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62A" w:rsidRDefault="00A564EF" w:rsidP="0017662A">
      <w:pPr>
        <w:pStyle w:val="NoSpacing"/>
        <w:tabs>
          <w:tab w:val="left" w:pos="2198"/>
          <w:tab w:val="center" w:pos="4680"/>
        </w:tabs>
        <w:jc w:val="center"/>
        <w:rPr>
          <w:b/>
          <w:sz w:val="32"/>
          <w:szCs w:val="32"/>
        </w:rPr>
      </w:pPr>
      <w:bookmarkStart w:id="0" w:name="_GoBack"/>
      <w:bookmarkEnd w:id="0"/>
      <w:r>
        <w:rPr>
          <w:b/>
          <w:sz w:val="32"/>
          <w:szCs w:val="32"/>
        </w:rPr>
        <w:t xml:space="preserve">Board </w:t>
      </w:r>
      <w:r w:rsidR="0017662A" w:rsidRPr="00C8742F">
        <w:rPr>
          <w:b/>
          <w:sz w:val="32"/>
          <w:szCs w:val="32"/>
        </w:rPr>
        <w:t>Meeting Agenda</w:t>
      </w:r>
    </w:p>
    <w:p w:rsidR="00A564EF" w:rsidRPr="00A564EF" w:rsidRDefault="00324EB3" w:rsidP="000A4B28">
      <w:pPr>
        <w:pStyle w:val="NoSpacing"/>
        <w:tabs>
          <w:tab w:val="left" w:pos="2198"/>
          <w:tab w:val="center" w:pos="4680"/>
        </w:tabs>
        <w:jc w:val="center"/>
        <w:rPr>
          <w:b/>
          <w:sz w:val="24"/>
          <w:szCs w:val="24"/>
        </w:rPr>
      </w:pPr>
      <w:r>
        <w:rPr>
          <w:b/>
          <w:sz w:val="24"/>
          <w:szCs w:val="24"/>
        </w:rPr>
        <w:t>April 18, 2018</w:t>
      </w:r>
      <w:r w:rsidR="00A564EF">
        <w:rPr>
          <w:b/>
          <w:sz w:val="24"/>
          <w:szCs w:val="24"/>
        </w:rPr>
        <w:t xml:space="preserve"> </w:t>
      </w:r>
      <w:r w:rsidR="00CF19EC">
        <w:rPr>
          <w:b/>
          <w:sz w:val="24"/>
          <w:szCs w:val="24"/>
        </w:rPr>
        <w:t>–</w:t>
      </w:r>
      <w:r w:rsidR="00A564EF">
        <w:rPr>
          <w:b/>
          <w:sz w:val="24"/>
          <w:szCs w:val="24"/>
        </w:rPr>
        <w:t xml:space="preserve"> </w:t>
      </w:r>
      <w:r w:rsidR="008856D6">
        <w:rPr>
          <w:b/>
          <w:sz w:val="24"/>
          <w:szCs w:val="24"/>
        </w:rPr>
        <w:t>Teleconference</w:t>
      </w:r>
      <w:r w:rsidR="00CF19EC">
        <w:rPr>
          <w:b/>
          <w:sz w:val="24"/>
          <w:szCs w:val="24"/>
        </w:rPr>
        <w:t xml:space="preserve"> </w:t>
      </w:r>
    </w:p>
    <w:p w:rsidR="0017662A" w:rsidRDefault="0017662A" w:rsidP="0017662A">
      <w:pPr>
        <w:autoSpaceDE w:val="0"/>
        <w:autoSpaceDN w:val="0"/>
        <w:adjustRightInd w:val="0"/>
        <w:rPr>
          <w:rFonts w:ascii="Calibri" w:hAnsi="Calibri" w:cs="Calibri"/>
          <w:b w:val="0"/>
        </w:rPr>
      </w:pPr>
    </w:p>
    <w:p w:rsidR="0017662A" w:rsidRPr="00DE3229" w:rsidRDefault="0017662A" w:rsidP="0017662A">
      <w:pPr>
        <w:autoSpaceDE w:val="0"/>
        <w:autoSpaceDN w:val="0"/>
        <w:adjustRightInd w:val="0"/>
        <w:rPr>
          <w:rFonts w:ascii="Calibri" w:hAnsi="Calibri" w:cs="Calibri"/>
          <w:b w:val="0"/>
          <w:sz w:val="19"/>
          <w:szCs w:val="19"/>
        </w:rPr>
      </w:pPr>
      <w:r w:rsidRPr="00DE3229">
        <w:rPr>
          <w:rFonts w:ascii="Calibri" w:hAnsi="Calibri" w:cs="Calibri"/>
          <w:sz w:val="19"/>
          <w:szCs w:val="19"/>
        </w:rPr>
        <w:t>Call to Order</w:t>
      </w:r>
      <w:r w:rsidRPr="00DE3229">
        <w:rPr>
          <w:rFonts w:ascii="Calibri" w:hAnsi="Calibri" w:cs="Calibri"/>
          <w:sz w:val="19"/>
          <w:szCs w:val="19"/>
        </w:rPr>
        <w:tab/>
      </w:r>
      <w:r w:rsidR="00473F57">
        <w:rPr>
          <w:rFonts w:ascii="Calibri" w:hAnsi="Calibri" w:cs="Calibri"/>
          <w:b w:val="0"/>
          <w:sz w:val="19"/>
          <w:szCs w:val="19"/>
        </w:rPr>
        <w:t xml:space="preserve">President Cheryl Brown called the meeting to order at 11:04 am </w:t>
      </w:r>
      <w:r w:rsidR="00E01F1E">
        <w:rPr>
          <w:rFonts w:ascii="Calibri" w:hAnsi="Calibri" w:cs="Calibri"/>
          <w:b w:val="0"/>
          <w:sz w:val="19"/>
          <w:szCs w:val="19"/>
        </w:rPr>
        <w:t>CST</w:t>
      </w:r>
      <w:r w:rsidR="00473F57">
        <w:rPr>
          <w:rFonts w:ascii="Calibri" w:hAnsi="Calibri" w:cs="Calibri"/>
          <w:b w:val="0"/>
          <w:sz w:val="19"/>
          <w:szCs w:val="19"/>
        </w:rPr>
        <w:t>.</w:t>
      </w:r>
    </w:p>
    <w:p w:rsidR="0017662A" w:rsidRPr="00DE3229" w:rsidRDefault="0017662A" w:rsidP="0017662A">
      <w:pPr>
        <w:autoSpaceDE w:val="0"/>
        <w:autoSpaceDN w:val="0"/>
        <w:adjustRightInd w:val="0"/>
        <w:rPr>
          <w:rFonts w:ascii="Calibri" w:hAnsi="Calibri" w:cs="Calibri"/>
          <w:b w:val="0"/>
          <w:sz w:val="19"/>
          <w:szCs w:val="19"/>
        </w:rPr>
      </w:pPr>
    </w:p>
    <w:p w:rsidR="0017662A" w:rsidRPr="00DE3229" w:rsidRDefault="0017662A" w:rsidP="00473F57">
      <w:pPr>
        <w:autoSpaceDE w:val="0"/>
        <w:autoSpaceDN w:val="0"/>
        <w:adjustRightInd w:val="0"/>
        <w:rPr>
          <w:rFonts w:ascii="Calibri" w:hAnsi="Calibri" w:cs="Calibri"/>
          <w:b w:val="0"/>
          <w:sz w:val="19"/>
          <w:szCs w:val="19"/>
        </w:rPr>
      </w:pPr>
      <w:r w:rsidRPr="00DE3229">
        <w:rPr>
          <w:rFonts w:ascii="Calibri" w:hAnsi="Calibri" w:cs="Calibri"/>
          <w:sz w:val="19"/>
          <w:szCs w:val="19"/>
        </w:rPr>
        <w:t>Roll Call</w:t>
      </w:r>
      <w:r w:rsidR="00556661">
        <w:rPr>
          <w:rFonts w:ascii="Calibri" w:hAnsi="Calibri" w:cs="Calibri"/>
          <w:sz w:val="19"/>
          <w:szCs w:val="19"/>
        </w:rPr>
        <w:tab/>
      </w:r>
      <w:r w:rsidR="00556661">
        <w:rPr>
          <w:rFonts w:ascii="Calibri" w:hAnsi="Calibri" w:cs="Calibri"/>
          <w:sz w:val="19"/>
          <w:szCs w:val="19"/>
        </w:rPr>
        <w:tab/>
      </w:r>
      <w:r w:rsidR="00473F57">
        <w:rPr>
          <w:rFonts w:ascii="Calibri" w:hAnsi="Calibri" w:cs="Calibri"/>
          <w:b w:val="0"/>
          <w:sz w:val="19"/>
          <w:szCs w:val="19"/>
        </w:rPr>
        <w:t>Roll call was conducted by Secretary/Treasurer Misti Hodges and a quorum was present.</w:t>
      </w:r>
    </w:p>
    <w:p w:rsidR="0017662A" w:rsidRDefault="0017662A" w:rsidP="0017662A">
      <w:pPr>
        <w:autoSpaceDE w:val="0"/>
        <w:autoSpaceDN w:val="0"/>
        <w:adjustRightInd w:val="0"/>
        <w:rPr>
          <w:rFonts w:ascii="Calibri" w:hAnsi="Calibri" w:cs="Calibri"/>
          <w:sz w:val="19"/>
          <w:szCs w:val="19"/>
        </w:rPr>
      </w:pPr>
    </w:p>
    <w:tbl>
      <w:tblPr>
        <w:tblStyle w:val="TableGrid"/>
        <w:tblW w:w="10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3"/>
        <w:gridCol w:w="5013"/>
      </w:tblGrid>
      <w:tr w:rsidR="00556661" w:rsidTr="00161311">
        <w:trPr>
          <w:trHeight w:val="3771"/>
        </w:trPr>
        <w:tc>
          <w:tcPr>
            <w:tcW w:w="5013" w:type="dxa"/>
          </w:tcPr>
          <w:p w:rsidR="00161311" w:rsidRPr="00161311" w:rsidRDefault="001D68DC" w:rsidP="00556661">
            <w:pPr>
              <w:autoSpaceDE w:val="0"/>
              <w:autoSpaceDN w:val="0"/>
              <w:adjustRightInd w:val="0"/>
              <w:rPr>
                <w:rFonts w:ascii="Calibri" w:hAnsi="Calibri" w:cs="Calibri"/>
                <w:b w:val="0"/>
                <w:i/>
                <w:sz w:val="19"/>
                <w:szCs w:val="19"/>
              </w:rPr>
            </w:pPr>
            <w:r>
              <w:rPr>
                <w:rFonts w:ascii="Calibri" w:hAnsi="Calibri" w:cs="Calibri"/>
                <w:b w:val="0"/>
                <w:i/>
                <w:sz w:val="19"/>
                <w:szCs w:val="19"/>
              </w:rPr>
              <w:t>Present</w:t>
            </w:r>
          </w:p>
          <w:p w:rsidR="00556661" w:rsidRPr="001E7B84" w:rsidRDefault="000A4B28" w:rsidP="00556661">
            <w:pPr>
              <w:autoSpaceDE w:val="0"/>
              <w:autoSpaceDN w:val="0"/>
              <w:adjustRightInd w:val="0"/>
              <w:rPr>
                <w:rFonts w:ascii="Calibri" w:hAnsi="Calibri" w:cs="Calibri"/>
                <w:b w:val="0"/>
                <w:sz w:val="19"/>
                <w:szCs w:val="19"/>
              </w:rPr>
            </w:pPr>
            <w:r>
              <w:rPr>
                <w:rFonts w:ascii="Calibri" w:hAnsi="Calibri" w:cs="Calibri"/>
                <w:b w:val="0"/>
                <w:sz w:val="19"/>
                <w:szCs w:val="19"/>
              </w:rPr>
              <w:t>Cheryl Brown</w:t>
            </w:r>
            <w:r w:rsidR="00161311">
              <w:rPr>
                <w:rFonts w:ascii="Calibri" w:hAnsi="Calibri" w:cs="Calibri"/>
                <w:b w:val="0"/>
                <w:sz w:val="19"/>
                <w:szCs w:val="19"/>
              </w:rPr>
              <w:t xml:space="preserve">, </w:t>
            </w:r>
            <w:r w:rsidR="00556661" w:rsidRPr="001E7B84">
              <w:rPr>
                <w:rFonts w:ascii="Calibri" w:hAnsi="Calibri" w:cs="Calibri"/>
                <w:b w:val="0"/>
                <w:sz w:val="19"/>
                <w:szCs w:val="19"/>
              </w:rPr>
              <w:t>President</w:t>
            </w:r>
          </w:p>
          <w:p w:rsidR="00556661" w:rsidRPr="001E7B84" w:rsidRDefault="00F71F09" w:rsidP="00556661">
            <w:pPr>
              <w:autoSpaceDE w:val="0"/>
              <w:autoSpaceDN w:val="0"/>
              <w:adjustRightInd w:val="0"/>
              <w:rPr>
                <w:rFonts w:ascii="Calibri" w:hAnsi="Calibri" w:cs="Calibri"/>
                <w:b w:val="0"/>
                <w:sz w:val="19"/>
                <w:szCs w:val="19"/>
              </w:rPr>
            </w:pPr>
            <w:r>
              <w:rPr>
                <w:rFonts w:ascii="Calibri" w:hAnsi="Calibri" w:cs="Calibri"/>
                <w:b w:val="0"/>
                <w:sz w:val="19"/>
                <w:szCs w:val="19"/>
              </w:rPr>
              <w:t xml:space="preserve">Grant Axtell, </w:t>
            </w:r>
            <w:r w:rsidRPr="001E7B84">
              <w:rPr>
                <w:rFonts w:ascii="Calibri" w:hAnsi="Calibri" w:cs="Calibri"/>
                <w:b w:val="0"/>
                <w:sz w:val="19"/>
                <w:szCs w:val="19"/>
              </w:rPr>
              <w:t>President Elect</w:t>
            </w:r>
            <w:r>
              <w:rPr>
                <w:rFonts w:ascii="Calibri" w:hAnsi="Calibri" w:cs="Calibri"/>
                <w:b w:val="0"/>
                <w:sz w:val="19"/>
                <w:szCs w:val="19"/>
              </w:rPr>
              <w:t xml:space="preserve"> &amp; Program Coordinator</w:t>
            </w:r>
          </w:p>
          <w:p w:rsidR="000A4B28" w:rsidRDefault="00721E09" w:rsidP="00556661">
            <w:pPr>
              <w:autoSpaceDE w:val="0"/>
              <w:autoSpaceDN w:val="0"/>
              <w:adjustRightInd w:val="0"/>
              <w:rPr>
                <w:rFonts w:ascii="Calibri" w:hAnsi="Calibri" w:cs="Calibri"/>
                <w:b w:val="0"/>
                <w:sz w:val="19"/>
                <w:szCs w:val="19"/>
              </w:rPr>
            </w:pPr>
            <w:r>
              <w:rPr>
                <w:rFonts w:ascii="Calibri" w:hAnsi="Calibri" w:cs="Calibri"/>
                <w:b w:val="0"/>
                <w:sz w:val="19"/>
                <w:szCs w:val="19"/>
              </w:rPr>
              <w:t>Mary Ro</w:t>
            </w:r>
            <w:r w:rsidR="000A4B28">
              <w:rPr>
                <w:rFonts w:ascii="Calibri" w:hAnsi="Calibri" w:cs="Calibri"/>
                <w:b w:val="0"/>
                <w:sz w:val="19"/>
                <w:szCs w:val="19"/>
              </w:rPr>
              <w:t>gers</w:t>
            </w:r>
            <w:r w:rsidR="00161311">
              <w:rPr>
                <w:rFonts w:ascii="Calibri" w:hAnsi="Calibri" w:cs="Calibri"/>
                <w:b w:val="0"/>
                <w:sz w:val="19"/>
                <w:szCs w:val="19"/>
              </w:rPr>
              <w:t xml:space="preserve">, </w:t>
            </w:r>
            <w:r w:rsidR="00556661" w:rsidRPr="001E7B84">
              <w:rPr>
                <w:rFonts w:ascii="Calibri" w:hAnsi="Calibri" w:cs="Calibri"/>
                <w:b w:val="0"/>
                <w:sz w:val="19"/>
                <w:szCs w:val="19"/>
              </w:rPr>
              <w:t>Vice President</w:t>
            </w:r>
            <w:r w:rsidR="00556661">
              <w:rPr>
                <w:rFonts w:ascii="Calibri" w:hAnsi="Calibri" w:cs="Calibri"/>
                <w:b w:val="0"/>
                <w:sz w:val="19"/>
                <w:szCs w:val="19"/>
              </w:rPr>
              <w:t xml:space="preserve"> </w:t>
            </w:r>
          </w:p>
          <w:p w:rsidR="00556661" w:rsidRPr="001E7B84" w:rsidRDefault="00161311" w:rsidP="00556661">
            <w:pPr>
              <w:autoSpaceDE w:val="0"/>
              <w:autoSpaceDN w:val="0"/>
              <w:adjustRightInd w:val="0"/>
              <w:rPr>
                <w:rFonts w:ascii="Calibri" w:hAnsi="Calibri" w:cs="Calibri"/>
                <w:b w:val="0"/>
                <w:sz w:val="19"/>
                <w:szCs w:val="19"/>
              </w:rPr>
            </w:pPr>
            <w:r>
              <w:rPr>
                <w:rFonts w:ascii="Calibri" w:hAnsi="Calibri" w:cs="Calibri"/>
                <w:b w:val="0"/>
                <w:sz w:val="19"/>
                <w:szCs w:val="19"/>
              </w:rPr>
              <w:t xml:space="preserve">Misti Hodges, </w:t>
            </w:r>
            <w:r w:rsidR="00556661" w:rsidRPr="001E7B84">
              <w:rPr>
                <w:rFonts w:ascii="Calibri" w:hAnsi="Calibri" w:cs="Calibri"/>
                <w:b w:val="0"/>
                <w:sz w:val="19"/>
                <w:szCs w:val="19"/>
              </w:rPr>
              <w:t>Secretary/Treasurer</w:t>
            </w:r>
            <w:r w:rsidR="00556661">
              <w:rPr>
                <w:rFonts w:ascii="Calibri" w:hAnsi="Calibri" w:cs="Calibri"/>
                <w:b w:val="0"/>
                <w:sz w:val="19"/>
                <w:szCs w:val="19"/>
              </w:rPr>
              <w:t xml:space="preserve"> </w:t>
            </w:r>
          </w:p>
          <w:p w:rsidR="00556661" w:rsidRPr="001E7B84" w:rsidRDefault="00556661" w:rsidP="00556661">
            <w:pPr>
              <w:autoSpaceDE w:val="0"/>
              <w:autoSpaceDN w:val="0"/>
              <w:adjustRightInd w:val="0"/>
              <w:rPr>
                <w:rFonts w:ascii="Calibri" w:hAnsi="Calibri" w:cs="Calibri"/>
                <w:b w:val="0"/>
                <w:sz w:val="19"/>
                <w:szCs w:val="19"/>
              </w:rPr>
            </w:pPr>
          </w:p>
          <w:p w:rsidR="00556661" w:rsidRPr="001E7B84" w:rsidRDefault="00556661" w:rsidP="00556661">
            <w:pPr>
              <w:autoSpaceDE w:val="0"/>
              <w:autoSpaceDN w:val="0"/>
              <w:adjustRightInd w:val="0"/>
              <w:rPr>
                <w:rFonts w:ascii="Calibri" w:hAnsi="Calibri" w:cs="Calibri"/>
                <w:b w:val="0"/>
                <w:sz w:val="19"/>
                <w:szCs w:val="19"/>
              </w:rPr>
            </w:pPr>
            <w:r w:rsidRPr="001E7B84">
              <w:rPr>
                <w:rFonts w:ascii="Calibri" w:hAnsi="Calibri" w:cs="Calibri"/>
                <w:b w:val="0"/>
                <w:sz w:val="19"/>
                <w:szCs w:val="19"/>
              </w:rPr>
              <w:t>Sherry Maddock</w:t>
            </w:r>
            <w:r w:rsidR="00161311">
              <w:rPr>
                <w:rFonts w:ascii="Calibri" w:hAnsi="Calibri" w:cs="Calibri"/>
                <w:b w:val="0"/>
                <w:sz w:val="19"/>
                <w:szCs w:val="19"/>
              </w:rPr>
              <w:t>,</w:t>
            </w:r>
            <w:r w:rsidRPr="001E7B84">
              <w:rPr>
                <w:rFonts w:ascii="Calibri" w:hAnsi="Calibri" w:cs="Calibri"/>
                <w:b w:val="0"/>
                <w:sz w:val="19"/>
                <w:szCs w:val="19"/>
              </w:rPr>
              <w:t xml:space="preserve"> District 3</w:t>
            </w:r>
          </w:p>
          <w:p w:rsidR="00556661" w:rsidRPr="001E7B84" w:rsidRDefault="000A4B28" w:rsidP="00556661">
            <w:pPr>
              <w:autoSpaceDE w:val="0"/>
              <w:autoSpaceDN w:val="0"/>
              <w:adjustRightInd w:val="0"/>
              <w:rPr>
                <w:rFonts w:ascii="Calibri" w:hAnsi="Calibri" w:cs="Calibri"/>
                <w:b w:val="0"/>
                <w:sz w:val="19"/>
                <w:szCs w:val="19"/>
              </w:rPr>
            </w:pPr>
            <w:r>
              <w:rPr>
                <w:rFonts w:ascii="Calibri" w:hAnsi="Calibri" w:cs="Calibri"/>
                <w:b w:val="0"/>
                <w:sz w:val="19"/>
                <w:szCs w:val="19"/>
              </w:rPr>
              <w:t>Linda DeMore</w:t>
            </w:r>
            <w:r w:rsidR="00161311">
              <w:rPr>
                <w:rFonts w:ascii="Calibri" w:hAnsi="Calibri" w:cs="Calibri"/>
                <w:b w:val="0"/>
                <w:sz w:val="19"/>
                <w:szCs w:val="19"/>
              </w:rPr>
              <w:t xml:space="preserve">, </w:t>
            </w:r>
            <w:r w:rsidR="00556661" w:rsidRPr="001E7B84">
              <w:rPr>
                <w:rFonts w:ascii="Calibri" w:hAnsi="Calibri" w:cs="Calibri"/>
                <w:b w:val="0"/>
                <w:sz w:val="19"/>
                <w:szCs w:val="19"/>
              </w:rPr>
              <w:t>District 4</w:t>
            </w:r>
            <w:r w:rsidR="00511CB2">
              <w:rPr>
                <w:rFonts w:ascii="Calibri" w:hAnsi="Calibri" w:cs="Calibri"/>
                <w:b w:val="0"/>
                <w:sz w:val="19"/>
                <w:szCs w:val="19"/>
              </w:rPr>
              <w:t xml:space="preserve"> &amp; Awards Chair</w:t>
            </w:r>
          </w:p>
          <w:p w:rsidR="00556661" w:rsidRPr="001E7B84" w:rsidRDefault="000A4B28" w:rsidP="00556661">
            <w:pPr>
              <w:autoSpaceDE w:val="0"/>
              <w:autoSpaceDN w:val="0"/>
              <w:adjustRightInd w:val="0"/>
              <w:rPr>
                <w:rFonts w:ascii="Calibri" w:hAnsi="Calibri" w:cs="Calibri"/>
                <w:b w:val="0"/>
                <w:sz w:val="19"/>
                <w:szCs w:val="19"/>
              </w:rPr>
            </w:pPr>
            <w:r>
              <w:rPr>
                <w:rFonts w:ascii="Calibri" w:hAnsi="Calibri" w:cs="Calibri"/>
                <w:b w:val="0"/>
                <w:sz w:val="19"/>
                <w:szCs w:val="19"/>
              </w:rPr>
              <w:t>Tammy Barstad</w:t>
            </w:r>
            <w:r w:rsidR="00161311">
              <w:rPr>
                <w:rFonts w:ascii="Calibri" w:hAnsi="Calibri" w:cs="Calibri"/>
                <w:b w:val="0"/>
                <w:sz w:val="19"/>
                <w:szCs w:val="19"/>
              </w:rPr>
              <w:t xml:space="preserve">, </w:t>
            </w:r>
            <w:r w:rsidR="00556661" w:rsidRPr="001E7B84">
              <w:rPr>
                <w:rFonts w:ascii="Calibri" w:hAnsi="Calibri" w:cs="Calibri"/>
                <w:b w:val="0"/>
                <w:sz w:val="19"/>
                <w:szCs w:val="19"/>
              </w:rPr>
              <w:t>District 5</w:t>
            </w:r>
          </w:p>
          <w:p w:rsidR="00CE1427" w:rsidRDefault="00CE1427" w:rsidP="00556661">
            <w:pPr>
              <w:autoSpaceDE w:val="0"/>
              <w:autoSpaceDN w:val="0"/>
              <w:adjustRightInd w:val="0"/>
              <w:rPr>
                <w:rFonts w:ascii="Calibri" w:hAnsi="Calibri" w:cs="Calibri"/>
                <w:b w:val="0"/>
                <w:sz w:val="19"/>
                <w:szCs w:val="19"/>
              </w:rPr>
            </w:pPr>
            <w:r>
              <w:rPr>
                <w:rFonts w:ascii="Calibri" w:hAnsi="Calibri" w:cs="Calibri"/>
                <w:b w:val="0"/>
                <w:sz w:val="19"/>
                <w:szCs w:val="19"/>
              </w:rPr>
              <w:t>Rebecca Stancil</w:t>
            </w:r>
            <w:r w:rsidR="00161311">
              <w:rPr>
                <w:rFonts w:ascii="Calibri" w:hAnsi="Calibri" w:cs="Calibri"/>
                <w:b w:val="0"/>
                <w:sz w:val="19"/>
                <w:szCs w:val="19"/>
              </w:rPr>
              <w:t xml:space="preserve">, </w:t>
            </w:r>
            <w:r w:rsidR="00556661" w:rsidRPr="001E7B84">
              <w:rPr>
                <w:rFonts w:ascii="Calibri" w:hAnsi="Calibri" w:cs="Calibri"/>
                <w:b w:val="0"/>
                <w:sz w:val="19"/>
                <w:szCs w:val="19"/>
              </w:rPr>
              <w:t>District 7</w:t>
            </w:r>
            <w:r w:rsidR="00BB5E72">
              <w:rPr>
                <w:rFonts w:ascii="Calibri" w:hAnsi="Calibri" w:cs="Calibri"/>
                <w:b w:val="0"/>
                <w:sz w:val="19"/>
                <w:szCs w:val="19"/>
              </w:rPr>
              <w:t xml:space="preserve"> </w:t>
            </w:r>
          </w:p>
          <w:p w:rsidR="001D68DC" w:rsidRDefault="001D68DC" w:rsidP="001D68DC">
            <w:pPr>
              <w:autoSpaceDE w:val="0"/>
              <w:autoSpaceDN w:val="0"/>
              <w:adjustRightInd w:val="0"/>
              <w:rPr>
                <w:rFonts w:ascii="Calibri" w:hAnsi="Calibri" w:cs="Calibri"/>
                <w:b w:val="0"/>
                <w:sz w:val="19"/>
                <w:szCs w:val="19"/>
              </w:rPr>
            </w:pPr>
          </w:p>
          <w:p w:rsidR="001D68DC" w:rsidRDefault="001D68DC" w:rsidP="001D68DC">
            <w:pPr>
              <w:autoSpaceDE w:val="0"/>
              <w:autoSpaceDN w:val="0"/>
              <w:adjustRightInd w:val="0"/>
              <w:rPr>
                <w:rFonts w:ascii="Calibri" w:hAnsi="Calibri" w:cs="Calibri"/>
                <w:b w:val="0"/>
                <w:sz w:val="19"/>
                <w:szCs w:val="19"/>
              </w:rPr>
            </w:pPr>
            <w:r w:rsidRPr="001E7B84">
              <w:rPr>
                <w:rFonts w:ascii="Calibri" w:hAnsi="Calibri" w:cs="Calibri"/>
                <w:b w:val="0"/>
                <w:sz w:val="19"/>
                <w:szCs w:val="19"/>
              </w:rPr>
              <w:t>Steve Bent- Executive Director</w:t>
            </w:r>
          </w:p>
          <w:p w:rsidR="001D68DC" w:rsidRPr="001E7B84" w:rsidRDefault="001D68DC" w:rsidP="001D68DC">
            <w:pPr>
              <w:autoSpaceDE w:val="0"/>
              <w:autoSpaceDN w:val="0"/>
              <w:adjustRightInd w:val="0"/>
              <w:rPr>
                <w:rFonts w:ascii="Calibri" w:hAnsi="Calibri" w:cs="Calibri"/>
                <w:b w:val="0"/>
                <w:sz w:val="19"/>
                <w:szCs w:val="19"/>
              </w:rPr>
            </w:pPr>
          </w:p>
          <w:p w:rsidR="001D68DC" w:rsidRPr="001E7B84" w:rsidRDefault="001D68DC" w:rsidP="001D68DC">
            <w:pPr>
              <w:autoSpaceDE w:val="0"/>
              <w:autoSpaceDN w:val="0"/>
              <w:adjustRightInd w:val="0"/>
              <w:rPr>
                <w:rFonts w:ascii="Calibri" w:hAnsi="Calibri" w:cs="Calibri"/>
                <w:b w:val="0"/>
                <w:sz w:val="19"/>
                <w:szCs w:val="19"/>
              </w:rPr>
            </w:pPr>
            <w:r w:rsidRPr="001E7B84">
              <w:rPr>
                <w:rFonts w:ascii="Calibri" w:hAnsi="Calibri" w:cs="Calibri"/>
                <w:b w:val="0"/>
                <w:sz w:val="19"/>
                <w:szCs w:val="19"/>
              </w:rPr>
              <w:t>Mikell Fryer</w:t>
            </w:r>
            <w:r>
              <w:rPr>
                <w:rFonts w:ascii="Calibri" w:hAnsi="Calibri" w:cs="Calibri"/>
                <w:b w:val="0"/>
                <w:sz w:val="19"/>
                <w:szCs w:val="19"/>
              </w:rPr>
              <w:t>,</w:t>
            </w:r>
            <w:r w:rsidRPr="001E7B84">
              <w:rPr>
                <w:rFonts w:ascii="Calibri" w:hAnsi="Calibri" w:cs="Calibri"/>
                <w:b w:val="0"/>
                <w:sz w:val="19"/>
                <w:szCs w:val="19"/>
              </w:rPr>
              <w:t xml:space="preserve"> </w:t>
            </w:r>
            <w:r>
              <w:rPr>
                <w:rFonts w:ascii="Calibri" w:hAnsi="Calibri" w:cs="Calibri"/>
                <w:b w:val="0"/>
                <w:sz w:val="19"/>
                <w:szCs w:val="19"/>
              </w:rPr>
              <w:t xml:space="preserve">Parliamentarian &amp; </w:t>
            </w:r>
            <w:r w:rsidRPr="001E7B84">
              <w:rPr>
                <w:rFonts w:ascii="Calibri" w:hAnsi="Calibri" w:cs="Calibri"/>
                <w:b w:val="0"/>
                <w:sz w:val="19"/>
                <w:szCs w:val="19"/>
              </w:rPr>
              <w:t>Bylaws and Resolutions</w:t>
            </w:r>
            <w:r>
              <w:rPr>
                <w:rFonts w:ascii="Calibri" w:hAnsi="Calibri" w:cs="Calibri"/>
                <w:b w:val="0"/>
                <w:sz w:val="19"/>
                <w:szCs w:val="19"/>
              </w:rPr>
              <w:t xml:space="preserve"> Chair </w:t>
            </w:r>
          </w:p>
          <w:p w:rsidR="001D68DC" w:rsidRDefault="001D68DC" w:rsidP="001D68DC">
            <w:pPr>
              <w:autoSpaceDE w:val="0"/>
              <w:autoSpaceDN w:val="0"/>
              <w:adjustRightInd w:val="0"/>
              <w:rPr>
                <w:rFonts w:ascii="Calibri" w:hAnsi="Calibri" w:cs="Calibri"/>
                <w:b w:val="0"/>
                <w:sz w:val="19"/>
                <w:szCs w:val="19"/>
              </w:rPr>
            </w:pPr>
            <w:r>
              <w:rPr>
                <w:rFonts w:ascii="Calibri" w:hAnsi="Calibri" w:cs="Calibri"/>
                <w:b w:val="0"/>
                <w:sz w:val="19"/>
                <w:szCs w:val="19"/>
              </w:rPr>
              <w:t>Stephanie Stevens,</w:t>
            </w:r>
            <w:r w:rsidRPr="001E7B84">
              <w:rPr>
                <w:rFonts w:ascii="Calibri" w:hAnsi="Calibri" w:cs="Calibri"/>
                <w:b w:val="0"/>
                <w:sz w:val="19"/>
                <w:szCs w:val="19"/>
              </w:rPr>
              <w:t xml:space="preserve"> </w:t>
            </w:r>
            <w:r>
              <w:rPr>
                <w:rFonts w:ascii="Calibri" w:hAnsi="Calibri" w:cs="Calibri"/>
                <w:b w:val="0"/>
                <w:sz w:val="19"/>
                <w:szCs w:val="19"/>
              </w:rPr>
              <w:t>Membership Chair</w:t>
            </w:r>
          </w:p>
          <w:p w:rsidR="001D68DC" w:rsidRDefault="001D68DC" w:rsidP="001D68DC">
            <w:pPr>
              <w:autoSpaceDE w:val="0"/>
              <w:autoSpaceDN w:val="0"/>
              <w:adjustRightInd w:val="0"/>
              <w:rPr>
                <w:rFonts w:ascii="Calibri" w:hAnsi="Calibri" w:cs="Calibri"/>
                <w:b w:val="0"/>
                <w:sz w:val="19"/>
                <w:szCs w:val="19"/>
              </w:rPr>
            </w:pPr>
            <w:r>
              <w:rPr>
                <w:rFonts w:ascii="Calibri" w:hAnsi="Calibri" w:cs="Calibri"/>
                <w:b w:val="0"/>
                <w:sz w:val="19"/>
                <w:szCs w:val="19"/>
              </w:rPr>
              <w:t>Suzanne Nichols, Chapter Development Chair</w:t>
            </w:r>
          </w:p>
          <w:p w:rsidR="001D68DC" w:rsidRDefault="001D68DC" w:rsidP="001D68DC">
            <w:pPr>
              <w:autoSpaceDE w:val="0"/>
              <w:autoSpaceDN w:val="0"/>
              <w:adjustRightInd w:val="0"/>
              <w:rPr>
                <w:rFonts w:ascii="Calibri" w:hAnsi="Calibri" w:cs="Calibri"/>
                <w:b w:val="0"/>
                <w:sz w:val="19"/>
                <w:szCs w:val="19"/>
              </w:rPr>
            </w:pPr>
            <w:r>
              <w:rPr>
                <w:rFonts w:ascii="Calibri" w:hAnsi="Calibri" w:cs="Calibri"/>
                <w:b w:val="0"/>
                <w:sz w:val="19"/>
                <w:szCs w:val="19"/>
              </w:rPr>
              <w:t>Rebecca Stancil, International Relations Chair</w:t>
            </w:r>
          </w:p>
          <w:p w:rsidR="001D68DC" w:rsidRDefault="001D68DC" w:rsidP="001D68DC">
            <w:pPr>
              <w:autoSpaceDE w:val="0"/>
              <w:autoSpaceDN w:val="0"/>
              <w:adjustRightInd w:val="0"/>
              <w:rPr>
                <w:rFonts w:ascii="Calibri" w:hAnsi="Calibri" w:cs="Calibri"/>
                <w:b w:val="0"/>
                <w:sz w:val="19"/>
                <w:szCs w:val="19"/>
              </w:rPr>
            </w:pPr>
            <w:r>
              <w:rPr>
                <w:rFonts w:ascii="Calibri" w:hAnsi="Calibri" w:cs="Calibri"/>
                <w:b w:val="0"/>
                <w:sz w:val="19"/>
                <w:szCs w:val="19"/>
              </w:rPr>
              <w:t>Crystal Caison, Professional Development Chair/WPDP</w:t>
            </w:r>
          </w:p>
          <w:p w:rsidR="001D68DC" w:rsidRDefault="001D68DC" w:rsidP="001D68DC">
            <w:pPr>
              <w:autoSpaceDE w:val="0"/>
              <w:autoSpaceDN w:val="0"/>
              <w:adjustRightInd w:val="0"/>
              <w:rPr>
                <w:rFonts w:ascii="Calibri" w:hAnsi="Calibri" w:cs="Calibri"/>
                <w:b w:val="0"/>
                <w:sz w:val="19"/>
                <w:szCs w:val="19"/>
              </w:rPr>
            </w:pPr>
            <w:r>
              <w:rPr>
                <w:rFonts w:ascii="Calibri" w:hAnsi="Calibri" w:cs="Calibri"/>
                <w:b w:val="0"/>
                <w:sz w:val="19"/>
                <w:szCs w:val="19"/>
              </w:rPr>
              <w:t>Kathy Bilanko, Senior Workforce Professionals (Retiree)</w:t>
            </w:r>
          </w:p>
          <w:p w:rsidR="001D68DC" w:rsidRPr="00A564EF" w:rsidRDefault="001D68DC" w:rsidP="00F71F09">
            <w:pPr>
              <w:autoSpaceDE w:val="0"/>
              <w:autoSpaceDN w:val="0"/>
              <w:adjustRightInd w:val="0"/>
              <w:rPr>
                <w:rFonts w:ascii="Calibri" w:hAnsi="Calibri" w:cs="Calibri"/>
                <w:b w:val="0"/>
                <w:sz w:val="19"/>
                <w:szCs w:val="19"/>
              </w:rPr>
            </w:pPr>
          </w:p>
        </w:tc>
        <w:tc>
          <w:tcPr>
            <w:tcW w:w="5013" w:type="dxa"/>
          </w:tcPr>
          <w:p w:rsidR="00637F12" w:rsidRDefault="00637F12" w:rsidP="00556661">
            <w:pPr>
              <w:autoSpaceDE w:val="0"/>
              <w:autoSpaceDN w:val="0"/>
              <w:adjustRightInd w:val="0"/>
              <w:rPr>
                <w:rFonts w:ascii="Calibri" w:hAnsi="Calibri" w:cs="Calibri"/>
                <w:b w:val="0"/>
                <w:sz w:val="19"/>
                <w:szCs w:val="19"/>
              </w:rPr>
            </w:pPr>
            <w:r>
              <w:rPr>
                <w:rFonts w:ascii="Calibri" w:hAnsi="Calibri" w:cs="Calibri"/>
                <w:b w:val="0"/>
                <w:i/>
                <w:sz w:val="19"/>
                <w:szCs w:val="19"/>
              </w:rPr>
              <w:t xml:space="preserve">Not Present </w:t>
            </w:r>
          </w:p>
          <w:p w:rsidR="00556661" w:rsidRDefault="00ED2C33" w:rsidP="00511CB2">
            <w:pPr>
              <w:autoSpaceDE w:val="0"/>
              <w:autoSpaceDN w:val="0"/>
              <w:adjustRightInd w:val="0"/>
              <w:rPr>
                <w:rFonts w:ascii="Calibri" w:hAnsi="Calibri" w:cs="Calibri"/>
                <w:b w:val="0"/>
                <w:sz w:val="19"/>
                <w:szCs w:val="19"/>
              </w:rPr>
            </w:pPr>
            <w:r>
              <w:rPr>
                <w:rFonts w:ascii="Calibri" w:hAnsi="Calibri" w:cs="Calibri"/>
                <w:b w:val="0"/>
                <w:sz w:val="19"/>
                <w:szCs w:val="19"/>
              </w:rPr>
              <w:t xml:space="preserve">Terri </w:t>
            </w:r>
            <w:r w:rsidR="00F71F09">
              <w:rPr>
                <w:rFonts w:ascii="Calibri" w:hAnsi="Calibri" w:cs="Calibri"/>
                <w:b w:val="0"/>
                <w:sz w:val="19"/>
                <w:szCs w:val="19"/>
              </w:rPr>
              <w:t xml:space="preserve">Pasternik, </w:t>
            </w:r>
            <w:r w:rsidR="00F71F09" w:rsidRPr="001E7B84">
              <w:rPr>
                <w:rFonts w:ascii="Calibri" w:hAnsi="Calibri" w:cs="Calibri"/>
                <w:b w:val="0"/>
                <w:sz w:val="19"/>
                <w:szCs w:val="19"/>
              </w:rPr>
              <w:t>Immediate Past President</w:t>
            </w:r>
            <w:r w:rsidR="00F71F09">
              <w:rPr>
                <w:rFonts w:ascii="Calibri" w:hAnsi="Calibri" w:cs="Calibri"/>
                <w:b w:val="0"/>
                <w:sz w:val="19"/>
                <w:szCs w:val="19"/>
              </w:rPr>
              <w:t xml:space="preserve"> &amp; Conference Chair</w:t>
            </w:r>
          </w:p>
          <w:p w:rsidR="00F71F09" w:rsidRDefault="00F71F09" w:rsidP="00511CB2">
            <w:pPr>
              <w:autoSpaceDE w:val="0"/>
              <w:autoSpaceDN w:val="0"/>
              <w:adjustRightInd w:val="0"/>
              <w:rPr>
                <w:rFonts w:ascii="Calibri" w:hAnsi="Calibri" w:cs="Calibri"/>
                <w:b w:val="0"/>
                <w:sz w:val="19"/>
                <w:szCs w:val="19"/>
              </w:rPr>
            </w:pPr>
            <w:r>
              <w:rPr>
                <w:rFonts w:ascii="Calibri" w:hAnsi="Calibri" w:cs="Calibri"/>
                <w:b w:val="0"/>
                <w:sz w:val="19"/>
                <w:szCs w:val="19"/>
              </w:rPr>
              <w:t>Linda Chapman,</w:t>
            </w:r>
            <w:r w:rsidRPr="001E7B84">
              <w:rPr>
                <w:rFonts w:ascii="Calibri" w:hAnsi="Calibri" w:cs="Calibri"/>
                <w:b w:val="0"/>
                <w:sz w:val="19"/>
                <w:szCs w:val="19"/>
              </w:rPr>
              <w:t xml:space="preserve"> District 1</w:t>
            </w:r>
          </w:p>
          <w:p w:rsidR="00F71F09" w:rsidRDefault="00F71F09" w:rsidP="00F71F09">
            <w:pPr>
              <w:autoSpaceDE w:val="0"/>
              <w:autoSpaceDN w:val="0"/>
              <w:adjustRightInd w:val="0"/>
              <w:rPr>
                <w:rFonts w:ascii="Calibri" w:hAnsi="Calibri" w:cs="Calibri"/>
                <w:b w:val="0"/>
                <w:sz w:val="19"/>
                <w:szCs w:val="19"/>
              </w:rPr>
            </w:pPr>
            <w:r>
              <w:rPr>
                <w:rFonts w:ascii="Calibri" w:hAnsi="Calibri" w:cs="Calibri"/>
                <w:b w:val="0"/>
                <w:sz w:val="19"/>
                <w:szCs w:val="19"/>
              </w:rPr>
              <w:t>Vicki Zimmerlee,</w:t>
            </w:r>
            <w:r w:rsidRPr="001E7B84">
              <w:rPr>
                <w:rFonts w:ascii="Calibri" w:hAnsi="Calibri" w:cs="Calibri"/>
                <w:b w:val="0"/>
                <w:sz w:val="19"/>
                <w:szCs w:val="19"/>
              </w:rPr>
              <w:t xml:space="preserve"> District 2</w:t>
            </w:r>
          </w:p>
          <w:p w:rsidR="00F71F09" w:rsidRDefault="00F71F09" w:rsidP="00F71F09">
            <w:pPr>
              <w:autoSpaceDE w:val="0"/>
              <w:autoSpaceDN w:val="0"/>
              <w:adjustRightInd w:val="0"/>
              <w:rPr>
                <w:rFonts w:ascii="Calibri" w:hAnsi="Calibri" w:cs="Calibri"/>
                <w:b w:val="0"/>
                <w:sz w:val="19"/>
                <w:szCs w:val="19"/>
              </w:rPr>
            </w:pPr>
            <w:r>
              <w:rPr>
                <w:rFonts w:ascii="Calibri" w:hAnsi="Calibri" w:cs="Calibri"/>
                <w:b w:val="0"/>
                <w:sz w:val="19"/>
                <w:szCs w:val="19"/>
              </w:rPr>
              <w:t xml:space="preserve">Mindee Duffell, </w:t>
            </w:r>
            <w:r w:rsidRPr="001E7B84">
              <w:rPr>
                <w:rFonts w:ascii="Calibri" w:hAnsi="Calibri" w:cs="Calibri"/>
                <w:b w:val="0"/>
                <w:sz w:val="19"/>
                <w:szCs w:val="19"/>
              </w:rPr>
              <w:t>District 6</w:t>
            </w:r>
          </w:p>
          <w:p w:rsidR="00F71F09" w:rsidRPr="001E7B84" w:rsidRDefault="00F71F09" w:rsidP="00F71F09">
            <w:pPr>
              <w:autoSpaceDE w:val="0"/>
              <w:autoSpaceDN w:val="0"/>
              <w:adjustRightInd w:val="0"/>
              <w:rPr>
                <w:rFonts w:ascii="Calibri" w:hAnsi="Calibri" w:cs="Calibri"/>
                <w:b w:val="0"/>
                <w:sz w:val="19"/>
                <w:szCs w:val="19"/>
              </w:rPr>
            </w:pPr>
            <w:r>
              <w:rPr>
                <w:rFonts w:ascii="Calibri" w:hAnsi="Calibri" w:cs="Calibri"/>
                <w:b w:val="0"/>
                <w:sz w:val="19"/>
                <w:szCs w:val="19"/>
              </w:rPr>
              <w:t xml:space="preserve">Ray Cabrera, </w:t>
            </w:r>
            <w:r w:rsidRPr="001E7B84">
              <w:rPr>
                <w:rFonts w:ascii="Calibri" w:hAnsi="Calibri" w:cs="Calibri"/>
                <w:b w:val="0"/>
                <w:sz w:val="19"/>
                <w:szCs w:val="19"/>
              </w:rPr>
              <w:t>District 8</w:t>
            </w:r>
          </w:p>
          <w:p w:rsidR="00F71F09" w:rsidRPr="001E7B84" w:rsidRDefault="00F71F09" w:rsidP="00F71F09">
            <w:pPr>
              <w:autoSpaceDE w:val="0"/>
              <w:autoSpaceDN w:val="0"/>
              <w:adjustRightInd w:val="0"/>
              <w:rPr>
                <w:rFonts w:ascii="Calibri" w:hAnsi="Calibri" w:cs="Calibri"/>
                <w:b w:val="0"/>
                <w:sz w:val="19"/>
                <w:szCs w:val="19"/>
              </w:rPr>
            </w:pPr>
            <w:r w:rsidRPr="001E7B84">
              <w:rPr>
                <w:b w:val="0"/>
                <w:bCs/>
                <w:iCs/>
                <w:sz w:val="19"/>
                <w:szCs w:val="19"/>
              </w:rPr>
              <w:t>Akiro Yoshida</w:t>
            </w:r>
            <w:r>
              <w:rPr>
                <w:b w:val="0"/>
                <w:bCs/>
                <w:iCs/>
                <w:sz w:val="19"/>
                <w:szCs w:val="19"/>
              </w:rPr>
              <w:t xml:space="preserve">, </w:t>
            </w:r>
            <w:r w:rsidRPr="001E7B84">
              <w:rPr>
                <w:rFonts w:ascii="Calibri" w:hAnsi="Calibri" w:cs="Calibri"/>
                <w:b w:val="0"/>
                <w:sz w:val="19"/>
                <w:szCs w:val="19"/>
              </w:rPr>
              <w:t>District 10</w:t>
            </w:r>
          </w:p>
          <w:p w:rsidR="00F71F09" w:rsidRDefault="00F71F09" w:rsidP="00F71F09">
            <w:pPr>
              <w:autoSpaceDE w:val="0"/>
              <w:autoSpaceDN w:val="0"/>
              <w:adjustRightInd w:val="0"/>
              <w:rPr>
                <w:rFonts w:ascii="Calibri" w:hAnsi="Calibri" w:cs="Calibri"/>
                <w:b w:val="0"/>
                <w:sz w:val="19"/>
                <w:szCs w:val="19"/>
              </w:rPr>
            </w:pPr>
            <w:r>
              <w:rPr>
                <w:rFonts w:ascii="Calibri" w:hAnsi="Calibri" w:cs="Calibri"/>
                <w:b w:val="0"/>
                <w:sz w:val="19"/>
                <w:szCs w:val="19"/>
              </w:rPr>
              <w:t xml:space="preserve">Jason Huang, </w:t>
            </w:r>
            <w:r w:rsidRPr="001E7B84">
              <w:rPr>
                <w:rFonts w:ascii="Calibri" w:hAnsi="Calibri" w:cs="Calibri"/>
                <w:b w:val="0"/>
                <w:sz w:val="19"/>
                <w:szCs w:val="19"/>
              </w:rPr>
              <w:t>District 11</w:t>
            </w:r>
          </w:p>
          <w:p w:rsidR="00F71F09" w:rsidRDefault="001D68DC" w:rsidP="006F75DE">
            <w:pPr>
              <w:autoSpaceDE w:val="0"/>
              <w:autoSpaceDN w:val="0"/>
              <w:adjustRightInd w:val="0"/>
              <w:rPr>
                <w:rFonts w:ascii="Calibri" w:hAnsi="Calibri" w:cs="Calibri"/>
                <w:b w:val="0"/>
                <w:sz w:val="19"/>
                <w:szCs w:val="19"/>
              </w:rPr>
            </w:pPr>
            <w:r>
              <w:rPr>
                <w:rFonts w:ascii="Calibri" w:hAnsi="Calibri" w:cs="Calibri"/>
                <w:b w:val="0"/>
                <w:sz w:val="19"/>
                <w:szCs w:val="19"/>
              </w:rPr>
              <w:t>James Thomas, Flash Editor</w:t>
            </w:r>
          </w:p>
          <w:p w:rsidR="001D68DC" w:rsidRDefault="001D68DC" w:rsidP="001D68DC">
            <w:pPr>
              <w:autoSpaceDE w:val="0"/>
              <w:autoSpaceDN w:val="0"/>
              <w:adjustRightInd w:val="0"/>
              <w:rPr>
                <w:rFonts w:ascii="Calibri" w:hAnsi="Calibri" w:cs="Calibri"/>
                <w:b w:val="0"/>
                <w:sz w:val="19"/>
                <w:szCs w:val="19"/>
              </w:rPr>
            </w:pPr>
            <w:r>
              <w:rPr>
                <w:rFonts w:ascii="Calibri" w:hAnsi="Calibri" w:cs="Calibri"/>
                <w:b w:val="0"/>
                <w:sz w:val="19"/>
                <w:szCs w:val="19"/>
              </w:rPr>
              <w:t>Janelle Guthrie, Webinar Series</w:t>
            </w:r>
          </w:p>
          <w:p w:rsidR="001D68DC" w:rsidRDefault="001D68DC" w:rsidP="001D68DC">
            <w:pPr>
              <w:autoSpaceDE w:val="0"/>
              <w:autoSpaceDN w:val="0"/>
              <w:adjustRightInd w:val="0"/>
              <w:rPr>
                <w:rFonts w:ascii="Calibri" w:hAnsi="Calibri" w:cs="Calibri"/>
                <w:b w:val="0"/>
                <w:sz w:val="19"/>
                <w:szCs w:val="19"/>
              </w:rPr>
            </w:pPr>
            <w:r>
              <w:rPr>
                <w:rFonts w:ascii="Calibri" w:hAnsi="Calibri" w:cs="Calibri"/>
                <w:b w:val="0"/>
                <w:sz w:val="19"/>
                <w:szCs w:val="19"/>
              </w:rPr>
              <w:t xml:space="preserve">Gerri Jimenez, CWP </w:t>
            </w:r>
          </w:p>
          <w:p w:rsidR="001D68DC" w:rsidRDefault="001D68DC" w:rsidP="001D68DC">
            <w:pPr>
              <w:autoSpaceDE w:val="0"/>
              <w:autoSpaceDN w:val="0"/>
              <w:adjustRightInd w:val="0"/>
              <w:rPr>
                <w:rFonts w:ascii="Calibri" w:hAnsi="Calibri" w:cs="Calibri"/>
                <w:b w:val="0"/>
                <w:sz w:val="19"/>
                <w:szCs w:val="19"/>
              </w:rPr>
            </w:pPr>
            <w:r>
              <w:rPr>
                <w:rFonts w:ascii="Calibri" w:hAnsi="Calibri" w:cs="Calibri"/>
                <w:b w:val="0"/>
                <w:sz w:val="19"/>
                <w:szCs w:val="19"/>
              </w:rPr>
              <w:t>BJ Knutson, Local Arrangements Coordinator</w:t>
            </w:r>
          </w:p>
          <w:p w:rsidR="001D68DC" w:rsidRDefault="001D68DC" w:rsidP="001D68DC">
            <w:pPr>
              <w:autoSpaceDE w:val="0"/>
              <w:autoSpaceDN w:val="0"/>
              <w:adjustRightInd w:val="0"/>
              <w:rPr>
                <w:rFonts w:ascii="Calibri" w:hAnsi="Calibri" w:cs="Calibri"/>
                <w:b w:val="0"/>
                <w:sz w:val="19"/>
                <w:szCs w:val="19"/>
              </w:rPr>
            </w:pPr>
          </w:p>
          <w:p w:rsidR="001D68DC" w:rsidRDefault="001D68DC" w:rsidP="006F75DE">
            <w:pPr>
              <w:autoSpaceDE w:val="0"/>
              <w:autoSpaceDN w:val="0"/>
              <w:adjustRightInd w:val="0"/>
              <w:rPr>
                <w:rFonts w:ascii="Calibri" w:hAnsi="Calibri" w:cs="Calibri"/>
                <w:sz w:val="19"/>
                <w:szCs w:val="19"/>
              </w:rPr>
            </w:pPr>
          </w:p>
        </w:tc>
      </w:tr>
    </w:tbl>
    <w:p w:rsidR="00161311" w:rsidRDefault="00161311" w:rsidP="0017662A">
      <w:pPr>
        <w:autoSpaceDE w:val="0"/>
        <w:autoSpaceDN w:val="0"/>
        <w:adjustRightInd w:val="0"/>
        <w:rPr>
          <w:sz w:val="19"/>
          <w:szCs w:val="19"/>
        </w:rPr>
      </w:pPr>
    </w:p>
    <w:p w:rsidR="00BE7F82" w:rsidRDefault="001C28ED" w:rsidP="00BE7F82">
      <w:pPr>
        <w:autoSpaceDE w:val="0"/>
        <w:autoSpaceDN w:val="0"/>
        <w:adjustRightInd w:val="0"/>
        <w:rPr>
          <w:rFonts w:ascii="Calibri" w:hAnsi="Calibri" w:cs="Calibri"/>
          <w:b w:val="0"/>
          <w:sz w:val="19"/>
          <w:szCs w:val="19"/>
        </w:rPr>
      </w:pPr>
      <w:r>
        <w:rPr>
          <w:rFonts w:ascii="Calibri" w:hAnsi="Calibri" w:cs="Calibri"/>
          <w:sz w:val="19"/>
          <w:szCs w:val="19"/>
        </w:rPr>
        <w:t>Approval of Minutes</w:t>
      </w:r>
      <w:r w:rsidR="00556661">
        <w:rPr>
          <w:rFonts w:ascii="Calibri" w:hAnsi="Calibri" w:cs="Calibri"/>
          <w:sz w:val="19"/>
          <w:szCs w:val="19"/>
        </w:rPr>
        <w:tab/>
      </w:r>
      <w:r w:rsidR="00556661">
        <w:rPr>
          <w:rFonts w:ascii="Calibri" w:hAnsi="Calibri" w:cs="Calibri"/>
          <w:sz w:val="19"/>
          <w:szCs w:val="19"/>
        </w:rPr>
        <w:tab/>
      </w:r>
      <w:r w:rsidR="00556661">
        <w:rPr>
          <w:rFonts w:ascii="Calibri" w:hAnsi="Calibri" w:cs="Calibri"/>
          <w:sz w:val="19"/>
          <w:szCs w:val="19"/>
        </w:rPr>
        <w:tab/>
      </w:r>
      <w:r w:rsidR="00556661" w:rsidRPr="00161311">
        <w:rPr>
          <w:rFonts w:ascii="Calibri" w:hAnsi="Calibri" w:cs="Calibri"/>
          <w:b w:val="0"/>
          <w:sz w:val="19"/>
          <w:szCs w:val="19"/>
        </w:rPr>
        <w:tab/>
      </w:r>
    </w:p>
    <w:p w:rsidR="0017662A" w:rsidRPr="00184838" w:rsidRDefault="00184838" w:rsidP="00184838">
      <w:pPr>
        <w:autoSpaceDE w:val="0"/>
        <w:autoSpaceDN w:val="0"/>
        <w:adjustRightInd w:val="0"/>
        <w:rPr>
          <w:rFonts w:ascii="Calibri" w:hAnsi="Calibri" w:cs="Calibri"/>
          <w:b w:val="0"/>
          <w:sz w:val="19"/>
          <w:szCs w:val="19"/>
        </w:rPr>
      </w:pPr>
      <w:r w:rsidRPr="00184838">
        <w:rPr>
          <w:rFonts w:ascii="Calibri" w:hAnsi="Calibri" w:cs="Calibri"/>
          <w:b w:val="0"/>
          <w:sz w:val="19"/>
          <w:szCs w:val="19"/>
        </w:rPr>
        <w:t xml:space="preserve">The minutes from the </w:t>
      </w:r>
      <w:r w:rsidR="00324EB3" w:rsidRPr="00184838">
        <w:rPr>
          <w:rFonts w:ascii="Calibri" w:hAnsi="Calibri" w:cs="Calibri"/>
          <w:b w:val="0"/>
          <w:sz w:val="19"/>
          <w:szCs w:val="19"/>
        </w:rPr>
        <w:t>February 7, 2018</w:t>
      </w:r>
      <w:r w:rsidRPr="00184838">
        <w:rPr>
          <w:rFonts w:ascii="Calibri" w:hAnsi="Calibri" w:cs="Calibri"/>
          <w:b w:val="0"/>
          <w:sz w:val="19"/>
          <w:szCs w:val="19"/>
        </w:rPr>
        <w:t xml:space="preserve"> meeting where made available on the website.  Misti Hodges entertained any questions.  </w:t>
      </w:r>
      <w:r w:rsidR="00F71F09" w:rsidRPr="00184838">
        <w:rPr>
          <w:rFonts w:ascii="Calibri" w:hAnsi="Calibri" w:cs="Calibri"/>
          <w:b w:val="0"/>
          <w:sz w:val="19"/>
          <w:szCs w:val="19"/>
        </w:rPr>
        <w:t>Linda Demore moved to accept</w:t>
      </w:r>
      <w:r w:rsidRPr="00184838">
        <w:rPr>
          <w:rFonts w:ascii="Calibri" w:hAnsi="Calibri" w:cs="Calibri"/>
          <w:b w:val="0"/>
          <w:sz w:val="19"/>
          <w:szCs w:val="19"/>
        </w:rPr>
        <w:t xml:space="preserve"> the minutes as presented.  Seconded by</w:t>
      </w:r>
      <w:r w:rsidR="00F71F09" w:rsidRPr="00184838">
        <w:rPr>
          <w:rFonts w:ascii="Calibri" w:hAnsi="Calibri" w:cs="Calibri"/>
          <w:b w:val="0"/>
          <w:sz w:val="19"/>
          <w:szCs w:val="19"/>
        </w:rPr>
        <w:t>. Tammy Barstad</w:t>
      </w:r>
      <w:r w:rsidRPr="00184838">
        <w:rPr>
          <w:rFonts w:ascii="Calibri" w:hAnsi="Calibri" w:cs="Calibri"/>
          <w:b w:val="0"/>
          <w:sz w:val="19"/>
          <w:szCs w:val="19"/>
        </w:rPr>
        <w:t>.</w:t>
      </w:r>
      <w:r w:rsidR="00F71F09" w:rsidRPr="00184838">
        <w:rPr>
          <w:rFonts w:ascii="Calibri" w:hAnsi="Calibri" w:cs="Calibri"/>
          <w:b w:val="0"/>
          <w:sz w:val="19"/>
          <w:szCs w:val="19"/>
        </w:rPr>
        <w:t xml:space="preserve">  Motion passed.</w:t>
      </w:r>
      <w:r w:rsidR="00D601B0" w:rsidRPr="00184838">
        <w:rPr>
          <w:rFonts w:ascii="Calibri" w:hAnsi="Calibri" w:cs="Calibri"/>
          <w:b w:val="0"/>
          <w:sz w:val="19"/>
          <w:szCs w:val="19"/>
        </w:rPr>
        <w:tab/>
      </w:r>
      <w:r w:rsidR="00D601B0" w:rsidRPr="00184838">
        <w:rPr>
          <w:rFonts w:ascii="Calibri" w:hAnsi="Calibri" w:cs="Calibri"/>
          <w:b w:val="0"/>
          <w:sz w:val="19"/>
          <w:szCs w:val="19"/>
        </w:rPr>
        <w:tab/>
      </w:r>
      <w:r w:rsidR="00D601B0" w:rsidRPr="00184838">
        <w:rPr>
          <w:rFonts w:ascii="Calibri" w:hAnsi="Calibri" w:cs="Calibri"/>
          <w:b w:val="0"/>
          <w:sz w:val="19"/>
          <w:szCs w:val="19"/>
        </w:rPr>
        <w:tab/>
      </w:r>
      <w:r w:rsidR="00CF19EC" w:rsidRPr="00184838">
        <w:rPr>
          <w:rFonts w:ascii="Calibri" w:hAnsi="Calibri" w:cs="Calibri"/>
          <w:b w:val="0"/>
          <w:sz w:val="19"/>
          <w:szCs w:val="19"/>
        </w:rPr>
        <w:tab/>
      </w:r>
      <w:r w:rsidR="00D601B0" w:rsidRPr="00184838">
        <w:rPr>
          <w:rFonts w:ascii="Calibri" w:hAnsi="Calibri" w:cs="Calibri"/>
          <w:b w:val="0"/>
          <w:sz w:val="19"/>
          <w:szCs w:val="19"/>
        </w:rPr>
        <w:tab/>
      </w:r>
      <w:r w:rsidR="00D601B0" w:rsidRPr="00184838">
        <w:rPr>
          <w:rFonts w:ascii="Calibri" w:hAnsi="Calibri" w:cs="Calibri"/>
          <w:b w:val="0"/>
          <w:sz w:val="19"/>
          <w:szCs w:val="19"/>
        </w:rPr>
        <w:tab/>
      </w:r>
    </w:p>
    <w:p w:rsidR="00161311" w:rsidRDefault="00161311" w:rsidP="00CF19EC">
      <w:pPr>
        <w:autoSpaceDE w:val="0"/>
        <w:autoSpaceDN w:val="0"/>
        <w:adjustRightInd w:val="0"/>
        <w:rPr>
          <w:rFonts w:ascii="Calibri" w:hAnsi="Calibri" w:cs="Calibri"/>
          <w:sz w:val="19"/>
          <w:szCs w:val="19"/>
        </w:rPr>
      </w:pPr>
    </w:p>
    <w:p w:rsidR="0017662A" w:rsidRDefault="0017662A" w:rsidP="00CF19EC">
      <w:pPr>
        <w:autoSpaceDE w:val="0"/>
        <w:autoSpaceDN w:val="0"/>
        <w:adjustRightInd w:val="0"/>
        <w:rPr>
          <w:rFonts w:ascii="Calibri" w:hAnsi="Calibri" w:cs="Calibri"/>
          <w:sz w:val="19"/>
          <w:szCs w:val="19"/>
        </w:rPr>
      </w:pPr>
      <w:r w:rsidRPr="00DE3229">
        <w:rPr>
          <w:rFonts w:ascii="Calibri" w:hAnsi="Calibri" w:cs="Calibri"/>
          <w:sz w:val="19"/>
          <w:szCs w:val="19"/>
        </w:rPr>
        <w:t>Treasurer’s Report</w:t>
      </w:r>
      <w:r w:rsidR="00CF19EC">
        <w:rPr>
          <w:rFonts w:ascii="Calibri" w:hAnsi="Calibri" w:cs="Calibri"/>
          <w:sz w:val="19"/>
          <w:szCs w:val="19"/>
        </w:rPr>
        <w:tab/>
      </w:r>
      <w:r w:rsidR="00CF19EC">
        <w:rPr>
          <w:rFonts w:ascii="Calibri" w:hAnsi="Calibri" w:cs="Calibri"/>
          <w:sz w:val="19"/>
          <w:szCs w:val="19"/>
        </w:rPr>
        <w:tab/>
      </w:r>
      <w:r w:rsidR="00CF19EC">
        <w:rPr>
          <w:rFonts w:ascii="Calibri" w:hAnsi="Calibri" w:cs="Calibri"/>
          <w:sz w:val="19"/>
          <w:szCs w:val="19"/>
        </w:rPr>
        <w:tab/>
      </w:r>
      <w:r w:rsidR="00CF19EC">
        <w:rPr>
          <w:rFonts w:ascii="Calibri" w:hAnsi="Calibri" w:cs="Calibri"/>
          <w:sz w:val="19"/>
          <w:szCs w:val="19"/>
        </w:rPr>
        <w:tab/>
      </w:r>
    </w:p>
    <w:p w:rsidR="006A72CD" w:rsidRDefault="00184838" w:rsidP="0017662A">
      <w:pPr>
        <w:autoSpaceDE w:val="0"/>
        <w:autoSpaceDN w:val="0"/>
        <w:adjustRightInd w:val="0"/>
        <w:rPr>
          <w:rFonts w:ascii="Calibri" w:hAnsi="Calibri" w:cs="Calibri"/>
          <w:b w:val="0"/>
          <w:sz w:val="19"/>
          <w:szCs w:val="19"/>
        </w:rPr>
      </w:pPr>
      <w:r>
        <w:rPr>
          <w:rFonts w:ascii="Calibri" w:hAnsi="Calibri" w:cs="Calibri"/>
          <w:b w:val="0"/>
          <w:sz w:val="19"/>
          <w:szCs w:val="19"/>
        </w:rPr>
        <w:t xml:space="preserve">The Treasurer’s reports were presented by Misti Hodges.  Misti added several comparisons in the financial data from this year to the same date in 2017.  Income is within a $100 of income this time last year and expenses are comparable as well and actually lower in some areas.  </w:t>
      </w:r>
      <w:r w:rsidR="000C7BA6" w:rsidRPr="006F75DE">
        <w:rPr>
          <w:rFonts w:ascii="Calibri" w:hAnsi="Calibri" w:cs="Calibri"/>
          <w:b w:val="0"/>
          <w:sz w:val="19"/>
          <w:szCs w:val="19"/>
        </w:rPr>
        <w:t>Grant Axtell moved to accept</w:t>
      </w:r>
      <w:r>
        <w:rPr>
          <w:rFonts w:ascii="Calibri" w:hAnsi="Calibri" w:cs="Calibri"/>
          <w:b w:val="0"/>
          <w:sz w:val="19"/>
          <w:szCs w:val="19"/>
        </w:rPr>
        <w:t xml:space="preserve"> the reports as presented</w:t>
      </w:r>
      <w:r w:rsidR="000C7BA6" w:rsidRPr="006F75DE">
        <w:rPr>
          <w:rFonts w:ascii="Calibri" w:hAnsi="Calibri" w:cs="Calibri"/>
          <w:b w:val="0"/>
          <w:sz w:val="19"/>
          <w:szCs w:val="19"/>
        </w:rPr>
        <w:t>. Mary Rogers second</w:t>
      </w:r>
      <w:r>
        <w:rPr>
          <w:rFonts w:ascii="Calibri" w:hAnsi="Calibri" w:cs="Calibri"/>
          <w:b w:val="0"/>
          <w:sz w:val="19"/>
          <w:szCs w:val="19"/>
        </w:rPr>
        <w:t>ed</w:t>
      </w:r>
      <w:r w:rsidR="000C7BA6" w:rsidRPr="006F75DE">
        <w:rPr>
          <w:rFonts w:ascii="Calibri" w:hAnsi="Calibri" w:cs="Calibri"/>
          <w:b w:val="0"/>
          <w:sz w:val="19"/>
          <w:szCs w:val="19"/>
        </w:rPr>
        <w:t>.  Motion passed.</w:t>
      </w:r>
    </w:p>
    <w:p w:rsidR="00184838" w:rsidRPr="006F75DE" w:rsidRDefault="00184838" w:rsidP="0017662A">
      <w:pPr>
        <w:autoSpaceDE w:val="0"/>
        <w:autoSpaceDN w:val="0"/>
        <w:adjustRightInd w:val="0"/>
        <w:rPr>
          <w:rFonts w:ascii="Calibri" w:hAnsi="Calibri" w:cs="Calibri"/>
          <w:b w:val="0"/>
          <w:sz w:val="19"/>
          <w:szCs w:val="19"/>
        </w:rPr>
      </w:pPr>
    </w:p>
    <w:p w:rsidR="00C409F1" w:rsidRDefault="0017662A" w:rsidP="00161311">
      <w:pPr>
        <w:autoSpaceDE w:val="0"/>
        <w:autoSpaceDN w:val="0"/>
        <w:adjustRightInd w:val="0"/>
        <w:rPr>
          <w:rFonts w:ascii="Calibri" w:hAnsi="Calibri" w:cs="Calibri"/>
          <w:b w:val="0"/>
          <w:sz w:val="19"/>
          <w:szCs w:val="19"/>
        </w:rPr>
      </w:pPr>
      <w:r w:rsidRPr="00DE3229">
        <w:rPr>
          <w:rFonts w:ascii="Calibri" w:hAnsi="Calibri" w:cs="Calibri"/>
          <w:sz w:val="19"/>
          <w:szCs w:val="19"/>
        </w:rPr>
        <w:t>Executive Director Report</w:t>
      </w:r>
      <w:r w:rsidRPr="00DE3229">
        <w:rPr>
          <w:rFonts w:ascii="Calibri" w:hAnsi="Calibri" w:cs="Calibri"/>
          <w:sz w:val="19"/>
          <w:szCs w:val="19"/>
        </w:rPr>
        <w:tab/>
      </w:r>
      <w:r w:rsidRPr="00DE3229">
        <w:rPr>
          <w:rFonts w:ascii="Calibri" w:hAnsi="Calibri" w:cs="Calibri"/>
          <w:sz w:val="19"/>
          <w:szCs w:val="19"/>
        </w:rPr>
        <w:tab/>
      </w:r>
      <w:r w:rsidRPr="00DE3229">
        <w:rPr>
          <w:rFonts w:ascii="Calibri" w:hAnsi="Calibri" w:cs="Calibri"/>
          <w:sz w:val="19"/>
          <w:szCs w:val="19"/>
        </w:rPr>
        <w:tab/>
      </w:r>
      <w:r w:rsidR="00DE3229" w:rsidRPr="00DE3229">
        <w:rPr>
          <w:rFonts w:ascii="Calibri" w:hAnsi="Calibri" w:cs="Calibri"/>
          <w:sz w:val="19"/>
          <w:szCs w:val="19"/>
        </w:rPr>
        <w:tab/>
      </w:r>
    </w:p>
    <w:p w:rsidR="006F75DE" w:rsidRDefault="002B418B" w:rsidP="00161311">
      <w:pPr>
        <w:autoSpaceDE w:val="0"/>
        <w:autoSpaceDN w:val="0"/>
        <w:adjustRightInd w:val="0"/>
        <w:rPr>
          <w:rFonts w:ascii="Calibri" w:hAnsi="Calibri" w:cs="Calibri"/>
          <w:b w:val="0"/>
          <w:sz w:val="19"/>
          <w:szCs w:val="19"/>
        </w:rPr>
      </w:pPr>
      <w:r>
        <w:rPr>
          <w:rFonts w:ascii="Calibri" w:hAnsi="Calibri" w:cs="Calibri"/>
          <w:b w:val="0"/>
          <w:sz w:val="19"/>
          <w:szCs w:val="19"/>
        </w:rPr>
        <w:t>Steve Bent reported that the n</w:t>
      </w:r>
      <w:r w:rsidR="006F75DE">
        <w:rPr>
          <w:rFonts w:ascii="Calibri" w:hAnsi="Calibri" w:cs="Calibri"/>
          <w:b w:val="0"/>
          <w:sz w:val="19"/>
          <w:szCs w:val="19"/>
        </w:rPr>
        <w:t>ew membership management system</w:t>
      </w:r>
      <w:r>
        <w:rPr>
          <w:rFonts w:ascii="Calibri" w:hAnsi="Calibri" w:cs="Calibri"/>
          <w:b w:val="0"/>
          <w:sz w:val="19"/>
          <w:szCs w:val="19"/>
        </w:rPr>
        <w:t xml:space="preserve">, Your Membership, </w:t>
      </w:r>
      <w:r w:rsidR="006F75DE">
        <w:rPr>
          <w:rFonts w:ascii="Calibri" w:hAnsi="Calibri" w:cs="Calibri"/>
          <w:b w:val="0"/>
          <w:sz w:val="19"/>
          <w:szCs w:val="19"/>
        </w:rPr>
        <w:t>continues to progress.  Currently about 90 % of transmittals</w:t>
      </w:r>
      <w:r>
        <w:rPr>
          <w:rFonts w:ascii="Calibri" w:hAnsi="Calibri" w:cs="Calibri"/>
          <w:b w:val="0"/>
          <w:sz w:val="19"/>
          <w:szCs w:val="19"/>
        </w:rPr>
        <w:t xml:space="preserve"> received have been</w:t>
      </w:r>
      <w:r w:rsidR="006F75DE">
        <w:rPr>
          <w:rFonts w:ascii="Calibri" w:hAnsi="Calibri" w:cs="Calibri"/>
          <w:b w:val="0"/>
          <w:sz w:val="19"/>
          <w:szCs w:val="19"/>
        </w:rPr>
        <w:t xml:space="preserve"> entered.  </w:t>
      </w:r>
      <w:r>
        <w:rPr>
          <w:rFonts w:ascii="Calibri" w:hAnsi="Calibri" w:cs="Calibri"/>
          <w:b w:val="0"/>
          <w:sz w:val="19"/>
          <w:szCs w:val="19"/>
        </w:rPr>
        <w:t>He added that as w</w:t>
      </w:r>
      <w:r w:rsidR="006F75DE">
        <w:rPr>
          <w:rFonts w:ascii="Calibri" w:hAnsi="Calibri" w:cs="Calibri"/>
          <w:b w:val="0"/>
          <w:sz w:val="19"/>
          <w:szCs w:val="19"/>
        </w:rPr>
        <w:t xml:space="preserve">e </w:t>
      </w:r>
      <w:r>
        <w:rPr>
          <w:rFonts w:ascii="Calibri" w:hAnsi="Calibri" w:cs="Calibri"/>
          <w:b w:val="0"/>
          <w:sz w:val="19"/>
          <w:szCs w:val="19"/>
        </w:rPr>
        <w:t xml:space="preserve">are collecting more information, we are able to conduct analytics on the membership data.  </w:t>
      </w:r>
      <w:r w:rsidR="006F75DE">
        <w:rPr>
          <w:rFonts w:ascii="Calibri" w:hAnsi="Calibri" w:cs="Calibri"/>
          <w:b w:val="0"/>
          <w:sz w:val="19"/>
          <w:szCs w:val="19"/>
        </w:rPr>
        <w:t>(</w:t>
      </w:r>
      <w:r>
        <w:rPr>
          <w:rFonts w:ascii="Calibri" w:hAnsi="Calibri" w:cs="Calibri"/>
          <w:b w:val="0"/>
          <w:sz w:val="19"/>
          <w:szCs w:val="19"/>
        </w:rPr>
        <w:t xml:space="preserve">i.e. how many members work in </w:t>
      </w:r>
      <w:r w:rsidR="006F75DE">
        <w:rPr>
          <w:rFonts w:ascii="Calibri" w:hAnsi="Calibri" w:cs="Calibri"/>
          <w:b w:val="0"/>
          <w:sz w:val="19"/>
          <w:szCs w:val="19"/>
        </w:rPr>
        <w:t>Job Centers</w:t>
      </w:r>
      <w:r>
        <w:rPr>
          <w:rFonts w:ascii="Calibri" w:hAnsi="Calibri" w:cs="Calibri"/>
          <w:b w:val="0"/>
          <w:sz w:val="19"/>
          <w:szCs w:val="19"/>
        </w:rPr>
        <w:t>?</w:t>
      </w:r>
      <w:r w:rsidR="006F75DE">
        <w:rPr>
          <w:rFonts w:ascii="Calibri" w:hAnsi="Calibri" w:cs="Calibri"/>
          <w:b w:val="0"/>
          <w:sz w:val="19"/>
          <w:szCs w:val="19"/>
        </w:rPr>
        <w:t xml:space="preserve">).  </w:t>
      </w:r>
      <w:r>
        <w:rPr>
          <w:rFonts w:ascii="Calibri" w:hAnsi="Calibri" w:cs="Calibri"/>
          <w:b w:val="0"/>
          <w:sz w:val="19"/>
          <w:szCs w:val="19"/>
        </w:rPr>
        <w:t>This h</w:t>
      </w:r>
      <w:r w:rsidR="006F75DE">
        <w:rPr>
          <w:rFonts w:ascii="Calibri" w:hAnsi="Calibri" w:cs="Calibri"/>
          <w:b w:val="0"/>
          <w:sz w:val="19"/>
          <w:szCs w:val="19"/>
        </w:rPr>
        <w:t xml:space="preserve">elps us </w:t>
      </w:r>
      <w:r>
        <w:rPr>
          <w:rFonts w:ascii="Calibri" w:hAnsi="Calibri" w:cs="Calibri"/>
          <w:b w:val="0"/>
          <w:sz w:val="19"/>
          <w:szCs w:val="19"/>
        </w:rPr>
        <w:t xml:space="preserve">better </w:t>
      </w:r>
      <w:r w:rsidR="006F75DE">
        <w:rPr>
          <w:rFonts w:ascii="Calibri" w:hAnsi="Calibri" w:cs="Calibri"/>
          <w:b w:val="0"/>
          <w:sz w:val="19"/>
          <w:szCs w:val="19"/>
        </w:rPr>
        <w:t xml:space="preserve">focus on member needs for educational programming.  </w:t>
      </w:r>
      <w:r>
        <w:rPr>
          <w:rFonts w:ascii="Calibri" w:hAnsi="Calibri" w:cs="Calibri"/>
          <w:b w:val="0"/>
          <w:sz w:val="19"/>
          <w:szCs w:val="19"/>
        </w:rPr>
        <w:t xml:space="preserve">Steve also mentioned that we are close to the point of asking each </w:t>
      </w:r>
      <w:r w:rsidR="006F75DE">
        <w:rPr>
          <w:rFonts w:ascii="Calibri" w:hAnsi="Calibri" w:cs="Calibri"/>
          <w:b w:val="0"/>
          <w:sz w:val="19"/>
          <w:szCs w:val="19"/>
        </w:rPr>
        <w:t xml:space="preserve">chapter to contact </w:t>
      </w:r>
      <w:r>
        <w:rPr>
          <w:rFonts w:ascii="Calibri" w:hAnsi="Calibri" w:cs="Calibri"/>
          <w:b w:val="0"/>
          <w:sz w:val="19"/>
          <w:szCs w:val="19"/>
        </w:rPr>
        <w:t xml:space="preserve">past </w:t>
      </w:r>
      <w:r w:rsidR="006F75DE">
        <w:rPr>
          <w:rFonts w:ascii="Calibri" w:hAnsi="Calibri" w:cs="Calibri"/>
          <w:b w:val="0"/>
          <w:sz w:val="19"/>
          <w:szCs w:val="19"/>
        </w:rPr>
        <w:t xml:space="preserve">members that did not renew.  </w:t>
      </w:r>
      <w:r>
        <w:rPr>
          <w:rFonts w:ascii="Calibri" w:hAnsi="Calibri" w:cs="Calibri"/>
          <w:b w:val="0"/>
          <w:sz w:val="19"/>
          <w:szCs w:val="19"/>
        </w:rPr>
        <w:t>T</w:t>
      </w:r>
      <w:r w:rsidR="006F75DE">
        <w:rPr>
          <w:rFonts w:ascii="Calibri" w:hAnsi="Calibri" w:cs="Calibri"/>
          <w:b w:val="0"/>
          <w:sz w:val="19"/>
          <w:szCs w:val="19"/>
        </w:rPr>
        <w:t>esting the online voting system</w:t>
      </w:r>
      <w:r>
        <w:rPr>
          <w:rFonts w:ascii="Calibri" w:hAnsi="Calibri" w:cs="Calibri"/>
          <w:b w:val="0"/>
          <w:sz w:val="19"/>
          <w:szCs w:val="19"/>
        </w:rPr>
        <w:t xml:space="preserve"> is also currently in the works and it </w:t>
      </w:r>
      <w:r w:rsidR="006F75DE">
        <w:rPr>
          <w:rFonts w:ascii="Calibri" w:hAnsi="Calibri" w:cs="Calibri"/>
          <w:b w:val="0"/>
          <w:sz w:val="19"/>
          <w:szCs w:val="19"/>
        </w:rPr>
        <w:t xml:space="preserve">is working quite well.  Members will need to log in </w:t>
      </w:r>
      <w:r>
        <w:rPr>
          <w:rFonts w:ascii="Calibri" w:hAnsi="Calibri" w:cs="Calibri"/>
          <w:b w:val="0"/>
          <w:sz w:val="19"/>
          <w:szCs w:val="19"/>
        </w:rPr>
        <w:t xml:space="preserve">to vote, </w:t>
      </w:r>
      <w:r w:rsidR="006F75DE">
        <w:rPr>
          <w:rFonts w:ascii="Calibri" w:hAnsi="Calibri" w:cs="Calibri"/>
          <w:b w:val="0"/>
          <w:sz w:val="19"/>
          <w:szCs w:val="19"/>
        </w:rPr>
        <w:t xml:space="preserve">which will improve the integrity of the </w:t>
      </w:r>
      <w:r>
        <w:rPr>
          <w:rFonts w:ascii="Calibri" w:hAnsi="Calibri" w:cs="Calibri"/>
          <w:b w:val="0"/>
          <w:sz w:val="19"/>
          <w:szCs w:val="19"/>
        </w:rPr>
        <w:t>ballots</w:t>
      </w:r>
      <w:r w:rsidR="006F75DE">
        <w:rPr>
          <w:rFonts w:ascii="Calibri" w:hAnsi="Calibri" w:cs="Calibri"/>
          <w:b w:val="0"/>
          <w:sz w:val="19"/>
          <w:szCs w:val="19"/>
        </w:rPr>
        <w:t xml:space="preserve">.  </w:t>
      </w:r>
      <w:r>
        <w:rPr>
          <w:rFonts w:ascii="Calibri" w:hAnsi="Calibri" w:cs="Calibri"/>
          <w:b w:val="0"/>
          <w:sz w:val="19"/>
          <w:szCs w:val="19"/>
        </w:rPr>
        <w:t>Steve also added t</w:t>
      </w:r>
      <w:r w:rsidR="006F75DE">
        <w:rPr>
          <w:rFonts w:ascii="Calibri" w:hAnsi="Calibri" w:cs="Calibri"/>
          <w:b w:val="0"/>
          <w:sz w:val="19"/>
          <w:szCs w:val="19"/>
        </w:rPr>
        <w:t xml:space="preserve">here </w:t>
      </w:r>
      <w:r>
        <w:rPr>
          <w:rFonts w:ascii="Calibri" w:hAnsi="Calibri" w:cs="Calibri"/>
          <w:b w:val="0"/>
          <w:sz w:val="19"/>
          <w:szCs w:val="19"/>
        </w:rPr>
        <w:t xml:space="preserve">will be </w:t>
      </w:r>
      <w:r w:rsidR="006F75DE">
        <w:rPr>
          <w:rFonts w:ascii="Calibri" w:hAnsi="Calibri" w:cs="Calibri"/>
          <w:b w:val="0"/>
          <w:sz w:val="19"/>
          <w:szCs w:val="19"/>
        </w:rPr>
        <w:t xml:space="preserve">a voter’s guide.  Cheryl added members </w:t>
      </w:r>
      <w:r>
        <w:rPr>
          <w:rFonts w:ascii="Calibri" w:hAnsi="Calibri" w:cs="Calibri"/>
          <w:b w:val="0"/>
          <w:sz w:val="19"/>
          <w:szCs w:val="19"/>
        </w:rPr>
        <w:t xml:space="preserve">will need to log into the system using the default password and then </w:t>
      </w:r>
      <w:r w:rsidR="006F75DE">
        <w:rPr>
          <w:rFonts w:ascii="Calibri" w:hAnsi="Calibri" w:cs="Calibri"/>
          <w:b w:val="0"/>
          <w:sz w:val="19"/>
          <w:szCs w:val="19"/>
        </w:rPr>
        <w:t xml:space="preserve">update their own information and </w:t>
      </w:r>
      <w:r>
        <w:rPr>
          <w:rFonts w:ascii="Calibri" w:hAnsi="Calibri" w:cs="Calibri"/>
          <w:b w:val="0"/>
          <w:sz w:val="19"/>
          <w:szCs w:val="19"/>
        </w:rPr>
        <w:t xml:space="preserve">select a new </w:t>
      </w:r>
      <w:r w:rsidR="006F75DE">
        <w:rPr>
          <w:rFonts w:ascii="Calibri" w:hAnsi="Calibri" w:cs="Calibri"/>
          <w:b w:val="0"/>
          <w:sz w:val="19"/>
          <w:szCs w:val="19"/>
        </w:rPr>
        <w:t>password.</w:t>
      </w:r>
    </w:p>
    <w:p w:rsidR="002B418B" w:rsidRDefault="002B418B" w:rsidP="00161311">
      <w:pPr>
        <w:autoSpaceDE w:val="0"/>
        <w:autoSpaceDN w:val="0"/>
        <w:adjustRightInd w:val="0"/>
        <w:rPr>
          <w:rFonts w:ascii="Calibri" w:hAnsi="Calibri" w:cs="Calibri"/>
          <w:b w:val="0"/>
          <w:sz w:val="19"/>
          <w:szCs w:val="19"/>
        </w:rPr>
      </w:pPr>
    </w:p>
    <w:p w:rsidR="006F75DE" w:rsidRDefault="002B418B" w:rsidP="00161311">
      <w:pPr>
        <w:autoSpaceDE w:val="0"/>
        <w:autoSpaceDN w:val="0"/>
        <w:adjustRightInd w:val="0"/>
        <w:rPr>
          <w:rFonts w:ascii="Calibri" w:hAnsi="Calibri" w:cs="Calibri"/>
          <w:b w:val="0"/>
          <w:sz w:val="19"/>
          <w:szCs w:val="19"/>
        </w:rPr>
      </w:pPr>
      <w:r>
        <w:rPr>
          <w:rFonts w:ascii="Calibri" w:hAnsi="Calibri" w:cs="Calibri"/>
          <w:b w:val="0"/>
          <w:sz w:val="19"/>
          <w:szCs w:val="19"/>
        </w:rPr>
        <w:t xml:space="preserve">Next Steve discussed the changes to the WPDP program.  It has now been </w:t>
      </w:r>
      <w:r w:rsidR="006F75DE">
        <w:rPr>
          <w:rFonts w:ascii="Calibri" w:hAnsi="Calibri" w:cs="Calibri"/>
          <w:b w:val="0"/>
          <w:sz w:val="19"/>
          <w:szCs w:val="19"/>
        </w:rPr>
        <w:t xml:space="preserve">automated to some degree </w:t>
      </w:r>
      <w:r>
        <w:rPr>
          <w:rFonts w:ascii="Calibri" w:hAnsi="Calibri" w:cs="Calibri"/>
          <w:b w:val="0"/>
          <w:sz w:val="19"/>
          <w:szCs w:val="19"/>
        </w:rPr>
        <w:t xml:space="preserve">with the use of a </w:t>
      </w:r>
      <w:r w:rsidR="006F75DE">
        <w:rPr>
          <w:rFonts w:ascii="Calibri" w:hAnsi="Calibri" w:cs="Calibri"/>
          <w:b w:val="0"/>
          <w:sz w:val="19"/>
          <w:szCs w:val="19"/>
        </w:rPr>
        <w:t>L</w:t>
      </w:r>
      <w:r>
        <w:rPr>
          <w:rFonts w:ascii="Calibri" w:hAnsi="Calibri" w:cs="Calibri"/>
          <w:b w:val="0"/>
          <w:sz w:val="19"/>
          <w:szCs w:val="19"/>
        </w:rPr>
        <w:t>earning Management System</w:t>
      </w:r>
      <w:r w:rsidR="006F75DE">
        <w:rPr>
          <w:rFonts w:ascii="Calibri" w:hAnsi="Calibri" w:cs="Calibri"/>
          <w:b w:val="0"/>
          <w:sz w:val="19"/>
          <w:szCs w:val="19"/>
        </w:rPr>
        <w:t xml:space="preserve">.  Currently </w:t>
      </w:r>
      <w:r>
        <w:rPr>
          <w:rFonts w:ascii="Calibri" w:hAnsi="Calibri" w:cs="Calibri"/>
          <w:b w:val="0"/>
          <w:sz w:val="19"/>
          <w:szCs w:val="19"/>
        </w:rPr>
        <w:t xml:space="preserve">there are </w:t>
      </w:r>
      <w:r w:rsidR="006F75DE">
        <w:rPr>
          <w:rFonts w:ascii="Calibri" w:hAnsi="Calibri" w:cs="Calibri"/>
          <w:b w:val="0"/>
          <w:sz w:val="19"/>
          <w:szCs w:val="19"/>
        </w:rPr>
        <w:t xml:space="preserve">over 100 students </w:t>
      </w:r>
      <w:r>
        <w:rPr>
          <w:rFonts w:ascii="Calibri" w:hAnsi="Calibri" w:cs="Calibri"/>
          <w:b w:val="0"/>
          <w:sz w:val="19"/>
          <w:szCs w:val="19"/>
        </w:rPr>
        <w:t>in the program.</w:t>
      </w:r>
      <w:r w:rsidR="006F75DE">
        <w:rPr>
          <w:rFonts w:ascii="Calibri" w:hAnsi="Calibri" w:cs="Calibri"/>
          <w:b w:val="0"/>
          <w:sz w:val="19"/>
          <w:szCs w:val="19"/>
        </w:rPr>
        <w:t xml:space="preserve"> </w:t>
      </w:r>
    </w:p>
    <w:p w:rsidR="00617EA1" w:rsidRPr="00EB6CBD" w:rsidRDefault="00617EA1" w:rsidP="00161311">
      <w:pPr>
        <w:autoSpaceDE w:val="0"/>
        <w:autoSpaceDN w:val="0"/>
        <w:adjustRightInd w:val="0"/>
        <w:rPr>
          <w:rFonts w:ascii="Calibri" w:hAnsi="Calibri" w:cs="Calibri"/>
          <w:b w:val="0"/>
          <w:sz w:val="19"/>
          <w:szCs w:val="19"/>
        </w:rPr>
      </w:pPr>
      <w:r w:rsidRPr="00EB6CBD">
        <w:rPr>
          <w:rFonts w:ascii="Calibri" w:hAnsi="Calibri" w:cs="Calibri"/>
          <w:b w:val="0"/>
          <w:sz w:val="19"/>
          <w:szCs w:val="19"/>
        </w:rPr>
        <w:tab/>
      </w:r>
      <w:r w:rsidRPr="00EB6CBD">
        <w:rPr>
          <w:rFonts w:ascii="Calibri" w:hAnsi="Calibri" w:cs="Calibri"/>
          <w:b w:val="0"/>
          <w:sz w:val="19"/>
          <w:szCs w:val="19"/>
        </w:rPr>
        <w:tab/>
      </w:r>
      <w:r w:rsidRPr="00EB6CBD">
        <w:rPr>
          <w:rFonts w:ascii="Calibri" w:hAnsi="Calibri" w:cs="Calibri"/>
          <w:b w:val="0"/>
          <w:sz w:val="19"/>
          <w:szCs w:val="19"/>
        </w:rPr>
        <w:tab/>
      </w:r>
      <w:r w:rsidRPr="00EB6CBD">
        <w:rPr>
          <w:rFonts w:ascii="Calibri" w:hAnsi="Calibri" w:cs="Calibri"/>
          <w:b w:val="0"/>
          <w:sz w:val="19"/>
          <w:szCs w:val="19"/>
        </w:rPr>
        <w:tab/>
      </w:r>
      <w:r w:rsidRPr="00EB6CBD">
        <w:rPr>
          <w:rFonts w:ascii="Calibri" w:hAnsi="Calibri" w:cs="Calibri"/>
          <w:b w:val="0"/>
          <w:sz w:val="19"/>
          <w:szCs w:val="19"/>
        </w:rPr>
        <w:tab/>
      </w:r>
      <w:r w:rsidRPr="00EB6CBD">
        <w:rPr>
          <w:rFonts w:ascii="Calibri" w:hAnsi="Calibri" w:cs="Calibri"/>
          <w:b w:val="0"/>
          <w:sz w:val="19"/>
          <w:szCs w:val="19"/>
        </w:rPr>
        <w:tab/>
      </w:r>
    </w:p>
    <w:p w:rsidR="00CA1955" w:rsidRPr="00161311" w:rsidRDefault="00285A3C" w:rsidP="008E16DF">
      <w:pPr>
        <w:autoSpaceDE w:val="0"/>
        <w:autoSpaceDN w:val="0"/>
        <w:adjustRightInd w:val="0"/>
        <w:rPr>
          <w:rFonts w:cs="Arial"/>
          <w:b w:val="0"/>
          <w:bCs/>
          <w:sz w:val="19"/>
          <w:szCs w:val="19"/>
        </w:rPr>
      </w:pPr>
      <w:r>
        <w:rPr>
          <w:rFonts w:cs="Arial"/>
          <w:bCs/>
          <w:sz w:val="19"/>
          <w:szCs w:val="19"/>
        </w:rPr>
        <w:lastRenderedPageBreak/>
        <w:t>Standing Committee Reports</w:t>
      </w:r>
      <w:r w:rsidR="00841526">
        <w:rPr>
          <w:rFonts w:cs="Arial"/>
          <w:bCs/>
          <w:sz w:val="19"/>
          <w:szCs w:val="19"/>
        </w:rPr>
        <w:tab/>
      </w:r>
      <w:r w:rsidR="00841526">
        <w:rPr>
          <w:rFonts w:cs="Arial"/>
          <w:bCs/>
          <w:sz w:val="19"/>
          <w:szCs w:val="19"/>
        </w:rPr>
        <w:tab/>
      </w:r>
      <w:r w:rsidR="00841526">
        <w:rPr>
          <w:rFonts w:cs="Arial"/>
          <w:bCs/>
          <w:sz w:val="19"/>
          <w:szCs w:val="19"/>
        </w:rPr>
        <w:tab/>
      </w:r>
      <w:r w:rsidR="00841526">
        <w:rPr>
          <w:rFonts w:cs="Arial"/>
          <w:bCs/>
          <w:sz w:val="19"/>
          <w:szCs w:val="19"/>
        </w:rPr>
        <w:tab/>
      </w:r>
      <w:r w:rsidR="00841526">
        <w:rPr>
          <w:rFonts w:cs="Arial"/>
          <w:bCs/>
          <w:sz w:val="19"/>
          <w:szCs w:val="19"/>
        </w:rPr>
        <w:tab/>
      </w:r>
      <w:r w:rsidR="00841526">
        <w:rPr>
          <w:rFonts w:cs="Arial"/>
          <w:bCs/>
          <w:sz w:val="19"/>
          <w:szCs w:val="19"/>
        </w:rPr>
        <w:tab/>
      </w:r>
      <w:r w:rsidR="00841526">
        <w:rPr>
          <w:rFonts w:cs="Arial"/>
          <w:bCs/>
          <w:sz w:val="19"/>
          <w:szCs w:val="19"/>
        </w:rPr>
        <w:tab/>
      </w:r>
    </w:p>
    <w:p w:rsidR="006A5253" w:rsidRDefault="000A43F7" w:rsidP="00AC0A1D">
      <w:pPr>
        <w:pStyle w:val="ListParagraph"/>
        <w:numPr>
          <w:ilvl w:val="0"/>
          <w:numId w:val="24"/>
        </w:numPr>
        <w:autoSpaceDE w:val="0"/>
        <w:autoSpaceDN w:val="0"/>
        <w:adjustRightInd w:val="0"/>
        <w:rPr>
          <w:rFonts w:ascii="Calibri" w:hAnsi="Calibri" w:cs="Calibri"/>
          <w:b w:val="0"/>
          <w:sz w:val="19"/>
          <w:szCs w:val="19"/>
        </w:rPr>
      </w:pPr>
      <w:r w:rsidRPr="00CA1955">
        <w:rPr>
          <w:rFonts w:ascii="Calibri" w:hAnsi="Calibri" w:cs="Calibri"/>
          <w:b w:val="0"/>
          <w:sz w:val="19"/>
          <w:szCs w:val="19"/>
        </w:rPr>
        <w:t>Bylaws</w:t>
      </w:r>
      <w:r w:rsidR="00005C11" w:rsidRPr="00CA1955">
        <w:rPr>
          <w:rFonts w:ascii="Calibri" w:hAnsi="Calibri" w:cs="Calibri"/>
          <w:b w:val="0"/>
          <w:sz w:val="19"/>
          <w:szCs w:val="19"/>
        </w:rPr>
        <w:t xml:space="preserve"> and Resolution</w:t>
      </w:r>
    </w:p>
    <w:p w:rsidR="000A43F7" w:rsidRPr="00CA1955" w:rsidRDefault="006A5253" w:rsidP="006A5253">
      <w:pPr>
        <w:pStyle w:val="ListParagraph"/>
        <w:autoSpaceDE w:val="0"/>
        <w:autoSpaceDN w:val="0"/>
        <w:adjustRightInd w:val="0"/>
        <w:rPr>
          <w:rFonts w:ascii="Calibri" w:hAnsi="Calibri" w:cs="Calibri"/>
          <w:b w:val="0"/>
          <w:sz w:val="19"/>
          <w:szCs w:val="19"/>
        </w:rPr>
      </w:pPr>
      <w:r>
        <w:rPr>
          <w:rFonts w:ascii="Calibri" w:hAnsi="Calibri" w:cs="Calibri"/>
          <w:b w:val="0"/>
          <w:sz w:val="19"/>
          <w:szCs w:val="19"/>
        </w:rPr>
        <w:t>-</w:t>
      </w:r>
      <w:r w:rsidR="00CA1955" w:rsidRPr="00CA1955">
        <w:rPr>
          <w:rFonts w:ascii="Calibri" w:hAnsi="Calibri" w:cs="Calibri"/>
          <w:b w:val="0"/>
          <w:sz w:val="19"/>
          <w:szCs w:val="19"/>
        </w:rPr>
        <w:t xml:space="preserve">Mikell Fryer reported that this </w:t>
      </w:r>
      <w:r w:rsidRPr="00CA1955">
        <w:rPr>
          <w:rFonts w:ascii="Calibri" w:hAnsi="Calibri" w:cs="Calibri"/>
          <w:b w:val="0"/>
          <w:sz w:val="19"/>
          <w:szCs w:val="19"/>
        </w:rPr>
        <w:t>would</w:t>
      </w:r>
      <w:r w:rsidR="006F75DE" w:rsidRPr="00CA1955">
        <w:rPr>
          <w:rFonts w:ascii="Calibri" w:hAnsi="Calibri" w:cs="Calibri"/>
          <w:b w:val="0"/>
          <w:sz w:val="19"/>
          <w:szCs w:val="19"/>
        </w:rPr>
        <w:t xml:space="preserve"> be covered </w:t>
      </w:r>
      <w:r w:rsidR="00CA1955" w:rsidRPr="00CA1955">
        <w:rPr>
          <w:rFonts w:ascii="Calibri" w:hAnsi="Calibri" w:cs="Calibri"/>
          <w:b w:val="0"/>
          <w:sz w:val="19"/>
          <w:szCs w:val="19"/>
        </w:rPr>
        <w:t xml:space="preserve">under </w:t>
      </w:r>
      <w:r w:rsidR="006F75DE" w:rsidRPr="00CA1955">
        <w:rPr>
          <w:rFonts w:ascii="Calibri" w:hAnsi="Calibri" w:cs="Calibri"/>
          <w:b w:val="0"/>
          <w:sz w:val="19"/>
          <w:szCs w:val="19"/>
        </w:rPr>
        <w:t>old business.</w:t>
      </w:r>
    </w:p>
    <w:p w:rsidR="006A5253" w:rsidRDefault="000A43F7" w:rsidP="00005C11">
      <w:pPr>
        <w:pStyle w:val="ListParagraph"/>
        <w:numPr>
          <w:ilvl w:val="0"/>
          <w:numId w:val="24"/>
        </w:numPr>
        <w:autoSpaceDE w:val="0"/>
        <w:autoSpaceDN w:val="0"/>
        <w:adjustRightInd w:val="0"/>
        <w:rPr>
          <w:rFonts w:ascii="Calibri" w:hAnsi="Calibri" w:cs="Calibri"/>
          <w:b w:val="0"/>
          <w:sz w:val="19"/>
          <w:szCs w:val="19"/>
        </w:rPr>
      </w:pPr>
      <w:r w:rsidRPr="00005C11">
        <w:rPr>
          <w:rFonts w:ascii="Calibri" w:hAnsi="Calibri" w:cs="Calibri"/>
          <w:b w:val="0"/>
          <w:sz w:val="19"/>
          <w:szCs w:val="19"/>
        </w:rPr>
        <w:t>Awards</w:t>
      </w:r>
      <w:r w:rsidR="00005C11" w:rsidRPr="00005C11">
        <w:rPr>
          <w:rFonts w:ascii="Calibri" w:hAnsi="Calibri" w:cs="Calibri"/>
          <w:b w:val="0"/>
          <w:sz w:val="19"/>
          <w:szCs w:val="19"/>
        </w:rPr>
        <w:t xml:space="preserve"> </w:t>
      </w:r>
      <w:r w:rsidR="005A2B1E">
        <w:rPr>
          <w:rFonts w:ascii="Calibri" w:hAnsi="Calibri" w:cs="Calibri"/>
          <w:b w:val="0"/>
          <w:sz w:val="19"/>
          <w:szCs w:val="19"/>
        </w:rPr>
        <w:t>– report submitted</w:t>
      </w:r>
      <w:r w:rsidRPr="00005C11">
        <w:rPr>
          <w:rFonts w:ascii="Calibri" w:hAnsi="Calibri" w:cs="Calibri"/>
          <w:b w:val="0"/>
          <w:sz w:val="19"/>
          <w:szCs w:val="19"/>
        </w:rPr>
        <w:tab/>
      </w:r>
    </w:p>
    <w:p w:rsidR="000A43F7" w:rsidRDefault="006A5253" w:rsidP="006A5253">
      <w:pPr>
        <w:pStyle w:val="ListParagraph"/>
        <w:autoSpaceDE w:val="0"/>
        <w:autoSpaceDN w:val="0"/>
        <w:adjustRightInd w:val="0"/>
        <w:rPr>
          <w:rFonts w:ascii="Calibri" w:hAnsi="Calibri" w:cs="Calibri"/>
          <w:b w:val="0"/>
          <w:sz w:val="19"/>
          <w:szCs w:val="19"/>
        </w:rPr>
      </w:pPr>
      <w:r>
        <w:rPr>
          <w:rFonts w:ascii="Calibri" w:hAnsi="Calibri" w:cs="Calibri"/>
          <w:b w:val="0"/>
          <w:sz w:val="19"/>
          <w:szCs w:val="19"/>
        </w:rPr>
        <w:t>-</w:t>
      </w:r>
      <w:r w:rsidR="000A43F7" w:rsidRPr="00005C11">
        <w:rPr>
          <w:rFonts w:ascii="Calibri" w:hAnsi="Calibri" w:cs="Calibri"/>
          <w:b w:val="0"/>
          <w:sz w:val="19"/>
          <w:szCs w:val="19"/>
        </w:rPr>
        <w:t>Linda DeMore</w:t>
      </w:r>
      <w:r w:rsidR="007272D6">
        <w:rPr>
          <w:rFonts w:ascii="Calibri" w:hAnsi="Calibri" w:cs="Calibri"/>
          <w:b w:val="0"/>
          <w:sz w:val="19"/>
          <w:szCs w:val="19"/>
        </w:rPr>
        <w:t xml:space="preserve"> </w:t>
      </w:r>
      <w:r w:rsidR="005A2B1E">
        <w:rPr>
          <w:rFonts w:ascii="Calibri" w:hAnsi="Calibri" w:cs="Calibri"/>
          <w:b w:val="0"/>
          <w:sz w:val="19"/>
          <w:szCs w:val="19"/>
        </w:rPr>
        <w:t xml:space="preserve">additionally </w:t>
      </w:r>
      <w:r w:rsidR="007272D6">
        <w:rPr>
          <w:rFonts w:ascii="Calibri" w:hAnsi="Calibri" w:cs="Calibri"/>
          <w:b w:val="0"/>
          <w:sz w:val="19"/>
          <w:szCs w:val="19"/>
        </w:rPr>
        <w:t>reported there was 33 awards packets submitted online.  The new process eliminated the need for the big binders and huge mailing costs.  She added the awards committee would be compili</w:t>
      </w:r>
      <w:r>
        <w:rPr>
          <w:rFonts w:ascii="Calibri" w:hAnsi="Calibri" w:cs="Calibri"/>
          <w:b w:val="0"/>
          <w:sz w:val="19"/>
          <w:szCs w:val="19"/>
        </w:rPr>
        <w:t>ng samples of awards for nominators to use next year.  Linda also added there would need to be a vote in old business concerning this year’s awards.</w:t>
      </w:r>
    </w:p>
    <w:p w:rsidR="006A5253" w:rsidRDefault="00161311" w:rsidP="00005C11">
      <w:pPr>
        <w:pStyle w:val="ListParagraph"/>
        <w:numPr>
          <w:ilvl w:val="0"/>
          <w:numId w:val="24"/>
        </w:numPr>
        <w:autoSpaceDE w:val="0"/>
        <w:autoSpaceDN w:val="0"/>
        <w:adjustRightInd w:val="0"/>
        <w:rPr>
          <w:rFonts w:ascii="Calibri" w:hAnsi="Calibri" w:cs="Calibri"/>
          <w:b w:val="0"/>
          <w:sz w:val="19"/>
          <w:szCs w:val="19"/>
        </w:rPr>
      </w:pPr>
      <w:r>
        <w:rPr>
          <w:rFonts w:ascii="Calibri" w:hAnsi="Calibri" w:cs="Calibri"/>
          <w:b w:val="0"/>
          <w:sz w:val="19"/>
          <w:szCs w:val="19"/>
        </w:rPr>
        <w:t>Membership</w:t>
      </w:r>
    </w:p>
    <w:p w:rsidR="006F75DE" w:rsidRPr="00005C11" w:rsidRDefault="006A5253" w:rsidP="006F75DE">
      <w:pPr>
        <w:pStyle w:val="ListParagraph"/>
        <w:autoSpaceDE w:val="0"/>
        <w:autoSpaceDN w:val="0"/>
        <w:adjustRightInd w:val="0"/>
        <w:rPr>
          <w:rFonts w:ascii="Calibri" w:hAnsi="Calibri" w:cs="Calibri"/>
          <w:b w:val="0"/>
          <w:sz w:val="19"/>
          <w:szCs w:val="19"/>
        </w:rPr>
      </w:pPr>
      <w:r>
        <w:rPr>
          <w:rFonts w:ascii="Calibri" w:hAnsi="Calibri" w:cs="Calibri"/>
          <w:b w:val="0"/>
          <w:sz w:val="19"/>
          <w:szCs w:val="19"/>
        </w:rPr>
        <w:t>-</w:t>
      </w:r>
      <w:r w:rsidR="000A43F7" w:rsidRPr="00005C11">
        <w:rPr>
          <w:rFonts w:ascii="Calibri" w:hAnsi="Calibri" w:cs="Calibri"/>
          <w:b w:val="0"/>
          <w:sz w:val="19"/>
          <w:szCs w:val="19"/>
        </w:rPr>
        <w:t>Stephanie Stevens</w:t>
      </w:r>
      <w:r>
        <w:rPr>
          <w:rFonts w:ascii="Calibri" w:hAnsi="Calibri" w:cs="Calibri"/>
          <w:b w:val="0"/>
          <w:sz w:val="19"/>
          <w:szCs w:val="19"/>
        </w:rPr>
        <w:t xml:space="preserve"> advised the need for advertising the June </w:t>
      </w:r>
      <w:r w:rsidR="002B1AE2">
        <w:rPr>
          <w:rFonts w:ascii="Calibri" w:hAnsi="Calibri" w:cs="Calibri"/>
          <w:b w:val="0"/>
          <w:sz w:val="19"/>
          <w:szCs w:val="19"/>
        </w:rPr>
        <w:t>11</w:t>
      </w:r>
      <w:r>
        <w:rPr>
          <w:rFonts w:ascii="Calibri" w:hAnsi="Calibri" w:cs="Calibri"/>
          <w:b w:val="0"/>
          <w:sz w:val="19"/>
          <w:szCs w:val="19"/>
        </w:rPr>
        <w:t xml:space="preserve"> IAWP membership drive.</w:t>
      </w:r>
    </w:p>
    <w:p w:rsidR="006A5253" w:rsidRDefault="000A43F7" w:rsidP="006F75DE">
      <w:pPr>
        <w:pStyle w:val="ListParagraph"/>
        <w:numPr>
          <w:ilvl w:val="0"/>
          <w:numId w:val="24"/>
        </w:numPr>
        <w:autoSpaceDE w:val="0"/>
        <w:autoSpaceDN w:val="0"/>
        <w:adjustRightInd w:val="0"/>
        <w:rPr>
          <w:rFonts w:ascii="Calibri" w:hAnsi="Calibri" w:cs="Calibri"/>
          <w:b w:val="0"/>
          <w:sz w:val="19"/>
          <w:szCs w:val="19"/>
        </w:rPr>
      </w:pPr>
      <w:r w:rsidRPr="00005C11">
        <w:rPr>
          <w:rFonts w:ascii="Calibri" w:hAnsi="Calibri" w:cs="Calibri"/>
          <w:b w:val="0"/>
          <w:sz w:val="19"/>
          <w:szCs w:val="19"/>
        </w:rPr>
        <w:t>Chapter Development</w:t>
      </w:r>
    </w:p>
    <w:p w:rsidR="006F75DE" w:rsidRPr="006F75DE" w:rsidRDefault="006A5253" w:rsidP="006F75DE">
      <w:pPr>
        <w:pStyle w:val="ListParagraph"/>
        <w:autoSpaceDE w:val="0"/>
        <w:autoSpaceDN w:val="0"/>
        <w:adjustRightInd w:val="0"/>
        <w:rPr>
          <w:rFonts w:ascii="Calibri" w:hAnsi="Calibri" w:cs="Calibri"/>
          <w:b w:val="0"/>
          <w:sz w:val="19"/>
          <w:szCs w:val="19"/>
        </w:rPr>
      </w:pPr>
      <w:r>
        <w:rPr>
          <w:rFonts w:ascii="Calibri" w:hAnsi="Calibri" w:cs="Calibri"/>
          <w:b w:val="0"/>
          <w:sz w:val="19"/>
          <w:szCs w:val="19"/>
        </w:rPr>
        <w:t>-</w:t>
      </w:r>
      <w:r w:rsidR="000A43F7" w:rsidRPr="00005C11">
        <w:rPr>
          <w:rFonts w:ascii="Calibri" w:hAnsi="Calibri" w:cs="Calibri"/>
          <w:b w:val="0"/>
          <w:sz w:val="19"/>
          <w:szCs w:val="19"/>
        </w:rPr>
        <w:t>Suzanne Nichols</w:t>
      </w:r>
      <w:r>
        <w:rPr>
          <w:rFonts w:ascii="Calibri" w:hAnsi="Calibri" w:cs="Calibri"/>
          <w:b w:val="0"/>
          <w:sz w:val="19"/>
          <w:szCs w:val="19"/>
        </w:rPr>
        <w:t xml:space="preserve"> had nothing to report but she is to have a conversation with President Brown at a later date.</w:t>
      </w:r>
    </w:p>
    <w:p w:rsidR="006A5253" w:rsidRDefault="000A43F7" w:rsidP="00005C11">
      <w:pPr>
        <w:pStyle w:val="ListParagraph"/>
        <w:numPr>
          <w:ilvl w:val="0"/>
          <w:numId w:val="24"/>
        </w:numPr>
        <w:autoSpaceDE w:val="0"/>
        <w:autoSpaceDN w:val="0"/>
        <w:adjustRightInd w:val="0"/>
        <w:rPr>
          <w:rFonts w:ascii="Calibri" w:hAnsi="Calibri" w:cs="Calibri"/>
          <w:b w:val="0"/>
          <w:sz w:val="19"/>
          <w:szCs w:val="19"/>
        </w:rPr>
      </w:pPr>
      <w:r w:rsidRPr="00005C11">
        <w:rPr>
          <w:rFonts w:ascii="Calibri" w:hAnsi="Calibri" w:cs="Calibri"/>
          <w:b w:val="0"/>
          <w:sz w:val="19"/>
          <w:szCs w:val="19"/>
        </w:rPr>
        <w:t xml:space="preserve">International </w:t>
      </w:r>
      <w:r w:rsidR="00B00B4C">
        <w:rPr>
          <w:rFonts w:ascii="Calibri" w:hAnsi="Calibri" w:cs="Calibri"/>
          <w:b w:val="0"/>
          <w:sz w:val="19"/>
          <w:szCs w:val="19"/>
        </w:rPr>
        <w:t>Relations</w:t>
      </w:r>
      <w:r w:rsidR="005A2B1E">
        <w:rPr>
          <w:rFonts w:ascii="Calibri" w:hAnsi="Calibri" w:cs="Calibri"/>
          <w:b w:val="0"/>
          <w:sz w:val="19"/>
          <w:szCs w:val="19"/>
        </w:rPr>
        <w:t xml:space="preserve"> – report submitted</w:t>
      </w:r>
    </w:p>
    <w:p w:rsidR="006F75DE" w:rsidRDefault="006A5253" w:rsidP="006A5253">
      <w:pPr>
        <w:pStyle w:val="ListParagraph"/>
        <w:autoSpaceDE w:val="0"/>
        <w:autoSpaceDN w:val="0"/>
        <w:adjustRightInd w:val="0"/>
        <w:rPr>
          <w:rFonts w:ascii="Calibri" w:hAnsi="Calibri" w:cs="Calibri"/>
          <w:b w:val="0"/>
          <w:sz w:val="19"/>
          <w:szCs w:val="19"/>
        </w:rPr>
      </w:pPr>
      <w:r>
        <w:rPr>
          <w:rFonts w:ascii="Calibri" w:hAnsi="Calibri" w:cs="Calibri"/>
          <w:b w:val="0"/>
          <w:sz w:val="19"/>
          <w:szCs w:val="19"/>
        </w:rPr>
        <w:t>-</w:t>
      </w:r>
      <w:r w:rsidR="00B00B4C">
        <w:rPr>
          <w:rFonts w:ascii="Calibri" w:hAnsi="Calibri" w:cs="Calibri"/>
          <w:b w:val="0"/>
          <w:sz w:val="19"/>
          <w:szCs w:val="19"/>
        </w:rPr>
        <w:t>Rebecca Stancil</w:t>
      </w:r>
      <w:r>
        <w:rPr>
          <w:rFonts w:ascii="Calibri" w:hAnsi="Calibri" w:cs="Calibri"/>
          <w:b w:val="0"/>
          <w:sz w:val="19"/>
          <w:szCs w:val="19"/>
        </w:rPr>
        <w:t xml:space="preserve"> s</w:t>
      </w:r>
      <w:r w:rsidR="005A2B1E">
        <w:rPr>
          <w:rFonts w:ascii="Calibri" w:hAnsi="Calibri" w:cs="Calibri"/>
          <w:b w:val="0"/>
          <w:sz w:val="19"/>
          <w:szCs w:val="19"/>
        </w:rPr>
        <w:t>tated there was no</w:t>
      </w:r>
      <w:r>
        <w:rPr>
          <w:rFonts w:ascii="Calibri" w:hAnsi="Calibri" w:cs="Calibri"/>
          <w:b w:val="0"/>
          <w:sz w:val="19"/>
          <w:szCs w:val="19"/>
        </w:rPr>
        <w:t xml:space="preserve"> additional update.</w:t>
      </w:r>
    </w:p>
    <w:p w:rsidR="002B1AE2" w:rsidRDefault="000A43F7" w:rsidP="00005C11">
      <w:pPr>
        <w:pStyle w:val="ListParagraph"/>
        <w:numPr>
          <w:ilvl w:val="0"/>
          <w:numId w:val="24"/>
        </w:numPr>
        <w:autoSpaceDE w:val="0"/>
        <w:autoSpaceDN w:val="0"/>
        <w:adjustRightInd w:val="0"/>
        <w:rPr>
          <w:rFonts w:ascii="Calibri" w:hAnsi="Calibri" w:cs="Calibri"/>
          <w:b w:val="0"/>
          <w:sz w:val="19"/>
          <w:szCs w:val="19"/>
        </w:rPr>
      </w:pPr>
      <w:r w:rsidRPr="00005C11">
        <w:rPr>
          <w:rFonts w:ascii="Calibri" w:hAnsi="Calibri" w:cs="Calibri"/>
          <w:b w:val="0"/>
          <w:sz w:val="19"/>
          <w:szCs w:val="19"/>
        </w:rPr>
        <w:t xml:space="preserve">Professional Development </w:t>
      </w:r>
    </w:p>
    <w:p w:rsidR="006F75DE" w:rsidRDefault="002B1AE2" w:rsidP="006F75DE">
      <w:pPr>
        <w:pStyle w:val="ListParagraph"/>
        <w:autoSpaceDE w:val="0"/>
        <w:autoSpaceDN w:val="0"/>
        <w:adjustRightInd w:val="0"/>
        <w:rPr>
          <w:rFonts w:ascii="Calibri" w:hAnsi="Calibri" w:cs="Calibri"/>
          <w:b w:val="0"/>
          <w:sz w:val="19"/>
          <w:szCs w:val="19"/>
        </w:rPr>
      </w:pPr>
      <w:r>
        <w:rPr>
          <w:rFonts w:ascii="Calibri" w:hAnsi="Calibri" w:cs="Calibri"/>
          <w:b w:val="0"/>
          <w:sz w:val="19"/>
          <w:szCs w:val="19"/>
        </w:rPr>
        <w:t>-</w:t>
      </w:r>
      <w:r w:rsidR="000A43F7" w:rsidRPr="00005C11">
        <w:rPr>
          <w:rFonts w:ascii="Calibri" w:hAnsi="Calibri" w:cs="Calibri"/>
          <w:b w:val="0"/>
          <w:sz w:val="19"/>
          <w:szCs w:val="19"/>
        </w:rPr>
        <w:t>Crystal Caison</w:t>
      </w:r>
      <w:r>
        <w:rPr>
          <w:rFonts w:ascii="Calibri" w:hAnsi="Calibri" w:cs="Calibri"/>
          <w:b w:val="0"/>
          <w:sz w:val="19"/>
          <w:szCs w:val="19"/>
        </w:rPr>
        <w:t xml:space="preserve"> reported that we’ve had a big w</w:t>
      </w:r>
      <w:r w:rsidR="006F75DE">
        <w:rPr>
          <w:rFonts w:ascii="Calibri" w:hAnsi="Calibri" w:cs="Calibri"/>
          <w:b w:val="0"/>
          <w:sz w:val="19"/>
          <w:szCs w:val="19"/>
        </w:rPr>
        <w:t xml:space="preserve">in with the changes to WPDP </w:t>
      </w:r>
      <w:r>
        <w:rPr>
          <w:rFonts w:ascii="Calibri" w:hAnsi="Calibri" w:cs="Calibri"/>
          <w:b w:val="0"/>
          <w:sz w:val="19"/>
          <w:szCs w:val="19"/>
        </w:rPr>
        <w:t xml:space="preserve">and the fact that </w:t>
      </w:r>
      <w:r w:rsidR="006F75DE">
        <w:rPr>
          <w:rFonts w:ascii="Calibri" w:hAnsi="Calibri" w:cs="Calibri"/>
          <w:b w:val="0"/>
          <w:sz w:val="19"/>
          <w:szCs w:val="19"/>
        </w:rPr>
        <w:t>IL and WA</w:t>
      </w:r>
      <w:r>
        <w:rPr>
          <w:rFonts w:ascii="Calibri" w:hAnsi="Calibri" w:cs="Calibri"/>
          <w:b w:val="0"/>
          <w:sz w:val="19"/>
          <w:szCs w:val="19"/>
        </w:rPr>
        <w:t xml:space="preserve"> </w:t>
      </w:r>
      <w:r w:rsidR="00D31293">
        <w:rPr>
          <w:rFonts w:ascii="Calibri" w:hAnsi="Calibri" w:cs="Calibri"/>
          <w:b w:val="0"/>
          <w:sz w:val="19"/>
          <w:szCs w:val="19"/>
        </w:rPr>
        <w:t>are making</w:t>
      </w:r>
      <w:r>
        <w:rPr>
          <w:rFonts w:ascii="Calibri" w:hAnsi="Calibri" w:cs="Calibri"/>
          <w:b w:val="0"/>
          <w:sz w:val="19"/>
          <w:szCs w:val="19"/>
        </w:rPr>
        <w:t xml:space="preserve"> it part of the</w:t>
      </w:r>
      <w:r w:rsidR="004E1165">
        <w:rPr>
          <w:rFonts w:ascii="Calibri" w:hAnsi="Calibri" w:cs="Calibri"/>
          <w:b w:val="0"/>
          <w:sz w:val="19"/>
          <w:szCs w:val="19"/>
        </w:rPr>
        <w:t>ir</w:t>
      </w:r>
      <w:r>
        <w:rPr>
          <w:rFonts w:ascii="Calibri" w:hAnsi="Calibri" w:cs="Calibri"/>
          <w:b w:val="0"/>
          <w:sz w:val="19"/>
          <w:szCs w:val="19"/>
        </w:rPr>
        <w:t xml:space="preserve"> new employee </w:t>
      </w:r>
      <w:r w:rsidR="006F75DE">
        <w:rPr>
          <w:rFonts w:ascii="Calibri" w:hAnsi="Calibri" w:cs="Calibri"/>
          <w:b w:val="0"/>
          <w:sz w:val="19"/>
          <w:szCs w:val="19"/>
        </w:rPr>
        <w:t xml:space="preserve">process within their agencies.  This is driving students to participate.  </w:t>
      </w:r>
      <w:r>
        <w:rPr>
          <w:rFonts w:ascii="Calibri" w:hAnsi="Calibri" w:cs="Calibri"/>
          <w:b w:val="0"/>
          <w:sz w:val="19"/>
          <w:szCs w:val="19"/>
        </w:rPr>
        <w:t>Crystal added that she has an a</w:t>
      </w:r>
      <w:r w:rsidR="006F75DE">
        <w:rPr>
          <w:rFonts w:ascii="Calibri" w:hAnsi="Calibri" w:cs="Calibri"/>
          <w:b w:val="0"/>
          <w:sz w:val="19"/>
          <w:szCs w:val="19"/>
        </w:rPr>
        <w:t>dditional goal to get at least</w:t>
      </w:r>
      <w:r w:rsidR="004E1165">
        <w:rPr>
          <w:rFonts w:ascii="Calibri" w:hAnsi="Calibri" w:cs="Calibri"/>
          <w:b w:val="0"/>
          <w:sz w:val="19"/>
          <w:szCs w:val="19"/>
        </w:rPr>
        <w:t xml:space="preserve"> one</w:t>
      </w:r>
      <w:r w:rsidR="006F75DE">
        <w:rPr>
          <w:rFonts w:ascii="Calibri" w:hAnsi="Calibri" w:cs="Calibri"/>
          <w:b w:val="0"/>
          <w:sz w:val="19"/>
          <w:szCs w:val="19"/>
        </w:rPr>
        <w:t xml:space="preserve"> webinar in</w:t>
      </w:r>
      <w:r w:rsidR="004E1165">
        <w:rPr>
          <w:rFonts w:ascii="Calibri" w:hAnsi="Calibri" w:cs="Calibri"/>
          <w:b w:val="0"/>
          <w:sz w:val="19"/>
          <w:szCs w:val="19"/>
        </w:rPr>
        <w:t xml:space="preserve"> place</w:t>
      </w:r>
      <w:r w:rsidR="006F75DE">
        <w:rPr>
          <w:rFonts w:ascii="Calibri" w:hAnsi="Calibri" w:cs="Calibri"/>
          <w:b w:val="0"/>
          <w:sz w:val="19"/>
          <w:szCs w:val="19"/>
        </w:rPr>
        <w:t xml:space="preserve"> before </w:t>
      </w:r>
      <w:r w:rsidR="004E1165">
        <w:rPr>
          <w:rFonts w:ascii="Calibri" w:hAnsi="Calibri" w:cs="Calibri"/>
          <w:b w:val="0"/>
          <w:sz w:val="19"/>
          <w:szCs w:val="19"/>
        </w:rPr>
        <w:t xml:space="preserve">the </w:t>
      </w:r>
      <w:r w:rsidR="006F75DE">
        <w:rPr>
          <w:rFonts w:ascii="Calibri" w:hAnsi="Calibri" w:cs="Calibri"/>
          <w:b w:val="0"/>
          <w:sz w:val="19"/>
          <w:szCs w:val="19"/>
        </w:rPr>
        <w:t xml:space="preserve">end </w:t>
      </w:r>
      <w:r w:rsidR="004E1165">
        <w:rPr>
          <w:rFonts w:ascii="Calibri" w:hAnsi="Calibri" w:cs="Calibri"/>
          <w:b w:val="0"/>
          <w:sz w:val="19"/>
          <w:szCs w:val="19"/>
        </w:rPr>
        <w:t>of her</w:t>
      </w:r>
      <w:r w:rsidR="006F75DE">
        <w:rPr>
          <w:rFonts w:ascii="Calibri" w:hAnsi="Calibri" w:cs="Calibri"/>
          <w:b w:val="0"/>
          <w:sz w:val="19"/>
          <w:szCs w:val="19"/>
        </w:rPr>
        <w:t xml:space="preserve"> term.  She </w:t>
      </w:r>
      <w:r w:rsidR="004E1165">
        <w:rPr>
          <w:rFonts w:ascii="Calibri" w:hAnsi="Calibri" w:cs="Calibri"/>
          <w:b w:val="0"/>
          <w:sz w:val="19"/>
          <w:szCs w:val="19"/>
        </w:rPr>
        <w:t xml:space="preserve">added that she </w:t>
      </w:r>
      <w:r w:rsidR="006F75DE">
        <w:rPr>
          <w:rFonts w:ascii="Calibri" w:hAnsi="Calibri" w:cs="Calibri"/>
          <w:b w:val="0"/>
          <w:sz w:val="19"/>
          <w:szCs w:val="19"/>
        </w:rPr>
        <w:t>has some ideas that would be easy and will circulate</w:t>
      </w:r>
      <w:r w:rsidR="004E1165">
        <w:rPr>
          <w:rFonts w:ascii="Calibri" w:hAnsi="Calibri" w:cs="Calibri"/>
          <w:b w:val="0"/>
          <w:sz w:val="19"/>
          <w:szCs w:val="19"/>
        </w:rPr>
        <w:t xml:space="preserve"> those</w:t>
      </w:r>
      <w:r w:rsidR="006F75DE">
        <w:rPr>
          <w:rFonts w:ascii="Calibri" w:hAnsi="Calibri" w:cs="Calibri"/>
          <w:b w:val="0"/>
          <w:sz w:val="19"/>
          <w:szCs w:val="19"/>
        </w:rPr>
        <w:t xml:space="preserve"> to Cheryl and Steve.  </w:t>
      </w:r>
    </w:p>
    <w:p w:rsidR="004E1165" w:rsidRDefault="00E15D6C" w:rsidP="00005C11">
      <w:pPr>
        <w:pStyle w:val="ListParagraph"/>
        <w:numPr>
          <w:ilvl w:val="0"/>
          <w:numId w:val="24"/>
        </w:numPr>
        <w:autoSpaceDE w:val="0"/>
        <w:autoSpaceDN w:val="0"/>
        <w:adjustRightInd w:val="0"/>
        <w:rPr>
          <w:rFonts w:ascii="Calibri" w:hAnsi="Calibri" w:cs="Calibri"/>
          <w:b w:val="0"/>
          <w:sz w:val="19"/>
          <w:szCs w:val="19"/>
        </w:rPr>
      </w:pPr>
      <w:r>
        <w:rPr>
          <w:rFonts w:ascii="Calibri" w:hAnsi="Calibri" w:cs="Calibri"/>
          <w:b w:val="0"/>
          <w:sz w:val="19"/>
          <w:szCs w:val="19"/>
        </w:rPr>
        <w:t>Conference</w:t>
      </w:r>
    </w:p>
    <w:p w:rsidR="000A43F7" w:rsidRPr="004E1165" w:rsidRDefault="001642E6" w:rsidP="001642E6">
      <w:pPr>
        <w:pStyle w:val="ListParagraph"/>
        <w:autoSpaceDE w:val="0"/>
        <w:autoSpaceDN w:val="0"/>
        <w:adjustRightInd w:val="0"/>
        <w:rPr>
          <w:rFonts w:cs="Calibri"/>
          <w:b w:val="0"/>
          <w:sz w:val="19"/>
          <w:szCs w:val="19"/>
        </w:rPr>
      </w:pPr>
      <w:r>
        <w:rPr>
          <w:rFonts w:ascii="Calibri" w:hAnsi="Calibri" w:cs="Calibri"/>
          <w:b w:val="0"/>
          <w:sz w:val="19"/>
          <w:szCs w:val="19"/>
        </w:rPr>
        <w:t>-</w:t>
      </w:r>
      <w:r w:rsidR="004E1165" w:rsidRPr="004E1165">
        <w:rPr>
          <w:rFonts w:ascii="Calibri" w:hAnsi="Calibri" w:cs="Calibri"/>
          <w:b w:val="0"/>
          <w:sz w:val="19"/>
          <w:szCs w:val="19"/>
        </w:rPr>
        <w:t xml:space="preserve">In </w:t>
      </w:r>
      <w:r w:rsidR="00E15D6C" w:rsidRPr="004E1165">
        <w:rPr>
          <w:rFonts w:ascii="Calibri" w:hAnsi="Calibri" w:cs="Calibri"/>
          <w:b w:val="0"/>
          <w:sz w:val="19"/>
          <w:szCs w:val="19"/>
        </w:rPr>
        <w:t>Terri Pasternik</w:t>
      </w:r>
      <w:r w:rsidR="004E1165" w:rsidRPr="004E1165">
        <w:rPr>
          <w:rFonts w:ascii="Calibri" w:hAnsi="Calibri" w:cs="Calibri"/>
          <w:b w:val="0"/>
          <w:sz w:val="19"/>
          <w:szCs w:val="19"/>
        </w:rPr>
        <w:t xml:space="preserve"> absence, Grant Axtell reported the Administrative Office </w:t>
      </w:r>
      <w:r w:rsidR="006F75DE" w:rsidRPr="004E1165">
        <w:rPr>
          <w:rFonts w:cs="Calibri"/>
          <w:b w:val="0"/>
          <w:sz w:val="19"/>
          <w:szCs w:val="19"/>
        </w:rPr>
        <w:t xml:space="preserve">is doing a great job to get </w:t>
      </w:r>
      <w:r w:rsidR="004E1165">
        <w:rPr>
          <w:rFonts w:cs="Calibri"/>
          <w:b w:val="0"/>
          <w:sz w:val="19"/>
          <w:szCs w:val="19"/>
        </w:rPr>
        <w:t xml:space="preserve">conference </w:t>
      </w:r>
      <w:r w:rsidR="006F75DE" w:rsidRPr="004E1165">
        <w:rPr>
          <w:rFonts w:cs="Calibri"/>
          <w:b w:val="0"/>
          <w:sz w:val="19"/>
          <w:szCs w:val="19"/>
        </w:rPr>
        <w:t>content out on the website</w:t>
      </w:r>
      <w:r w:rsidR="004E1165">
        <w:rPr>
          <w:rFonts w:cs="Calibri"/>
          <w:b w:val="0"/>
          <w:sz w:val="19"/>
          <w:szCs w:val="19"/>
        </w:rPr>
        <w:t xml:space="preserve">.  All the information is out </w:t>
      </w:r>
      <w:r w:rsidR="006F75DE" w:rsidRPr="004E1165">
        <w:rPr>
          <w:rFonts w:cs="Calibri"/>
          <w:b w:val="0"/>
          <w:sz w:val="19"/>
          <w:szCs w:val="19"/>
        </w:rPr>
        <w:t xml:space="preserve">there including a template to convince your boss to allow you to attend. </w:t>
      </w:r>
      <w:r w:rsidR="004E1165">
        <w:rPr>
          <w:rFonts w:cs="Calibri"/>
          <w:b w:val="0"/>
          <w:sz w:val="19"/>
          <w:szCs w:val="19"/>
        </w:rPr>
        <w:t xml:space="preserve"> He added the agenda is t</w:t>
      </w:r>
      <w:r w:rsidR="006F75DE" w:rsidRPr="004E1165">
        <w:rPr>
          <w:rFonts w:cs="Calibri"/>
          <w:b w:val="0"/>
          <w:sz w:val="19"/>
          <w:szCs w:val="19"/>
        </w:rPr>
        <w:t xml:space="preserve">op </w:t>
      </w:r>
      <w:r w:rsidR="004E1165">
        <w:rPr>
          <w:rFonts w:cs="Calibri"/>
          <w:b w:val="0"/>
          <w:sz w:val="19"/>
          <w:szCs w:val="19"/>
        </w:rPr>
        <w:t>n</w:t>
      </w:r>
      <w:r w:rsidR="006F75DE" w:rsidRPr="004E1165">
        <w:rPr>
          <w:rFonts w:cs="Calibri"/>
          <w:b w:val="0"/>
          <w:sz w:val="19"/>
          <w:szCs w:val="19"/>
        </w:rPr>
        <w:t xml:space="preserve">otch amazing speakers, including one from Canada.  </w:t>
      </w:r>
      <w:r w:rsidR="004E1165">
        <w:rPr>
          <w:rFonts w:cs="Calibri"/>
          <w:b w:val="0"/>
          <w:sz w:val="19"/>
          <w:szCs w:val="19"/>
        </w:rPr>
        <w:t xml:space="preserve">Grant added that we should all be </w:t>
      </w:r>
      <w:r w:rsidR="00D31293">
        <w:rPr>
          <w:rFonts w:cs="Calibri"/>
          <w:b w:val="0"/>
          <w:sz w:val="19"/>
          <w:szCs w:val="19"/>
        </w:rPr>
        <w:t>e</w:t>
      </w:r>
      <w:r w:rsidR="00D31293" w:rsidRPr="004E1165">
        <w:rPr>
          <w:rFonts w:cs="Calibri"/>
          <w:b w:val="0"/>
          <w:sz w:val="19"/>
          <w:szCs w:val="19"/>
        </w:rPr>
        <w:t>ncouraging</w:t>
      </w:r>
      <w:r w:rsidR="006F75DE" w:rsidRPr="004E1165">
        <w:rPr>
          <w:rFonts w:cs="Calibri"/>
          <w:b w:val="0"/>
          <w:sz w:val="19"/>
          <w:szCs w:val="19"/>
        </w:rPr>
        <w:t xml:space="preserve"> folks to attend.  Steve </w:t>
      </w:r>
      <w:r w:rsidR="004E1165">
        <w:rPr>
          <w:rFonts w:cs="Calibri"/>
          <w:b w:val="0"/>
          <w:sz w:val="19"/>
          <w:szCs w:val="19"/>
        </w:rPr>
        <w:t xml:space="preserve">Bent </w:t>
      </w:r>
      <w:r w:rsidR="006F75DE" w:rsidRPr="004E1165">
        <w:rPr>
          <w:rFonts w:cs="Calibri"/>
          <w:b w:val="0"/>
          <w:sz w:val="19"/>
          <w:szCs w:val="19"/>
        </w:rPr>
        <w:t xml:space="preserve">added if anyone wants to register, we prefer they go through the </w:t>
      </w:r>
      <w:r w:rsidR="004E1165">
        <w:rPr>
          <w:rFonts w:cs="Calibri"/>
          <w:b w:val="0"/>
          <w:sz w:val="19"/>
          <w:szCs w:val="19"/>
        </w:rPr>
        <w:t xml:space="preserve">new member database </w:t>
      </w:r>
      <w:r w:rsidR="006F75DE" w:rsidRPr="004E1165">
        <w:rPr>
          <w:rFonts w:cs="Calibri"/>
          <w:b w:val="0"/>
          <w:sz w:val="19"/>
          <w:szCs w:val="19"/>
        </w:rPr>
        <w:t xml:space="preserve">system but </w:t>
      </w:r>
      <w:r w:rsidR="004E1165">
        <w:rPr>
          <w:rFonts w:cs="Calibri"/>
          <w:b w:val="0"/>
          <w:sz w:val="19"/>
          <w:szCs w:val="19"/>
        </w:rPr>
        <w:t xml:space="preserve">we would assist individuals in any way in an effort to get everyone registered.  If necessary, we will provide a registration form in </w:t>
      </w:r>
      <w:r w:rsidR="006F75DE" w:rsidRPr="004E1165">
        <w:rPr>
          <w:rFonts w:cs="Calibri"/>
          <w:b w:val="0"/>
          <w:sz w:val="19"/>
          <w:szCs w:val="19"/>
        </w:rPr>
        <w:t>pdf</w:t>
      </w:r>
      <w:r w:rsidR="004E1165">
        <w:rPr>
          <w:rFonts w:cs="Calibri"/>
          <w:b w:val="0"/>
          <w:sz w:val="19"/>
          <w:szCs w:val="19"/>
        </w:rPr>
        <w:t xml:space="preserve"> or other format.  Steve added that we recently had a </w:t>
      </w:r>
      <w:r w:rsidR="006F75DE" w:rsidRPr="004E1165">
        <w:rPr>
          <w:rFonts w:cs="Calibri"/>
          <w:b w:val="0"/>
          <w:sz w:val="19"/>
          <w:szCs w:val="19"/>
        </w:rPr>
        <w:t>couple of workforce partners from Cincinnati</w:t>
      </w:r>
      <w:r w:rsidR="004E1165">
        <w:rPr>
          <w:rFonts w:cs="Calibri"/>
          <w:b w:val="0"/>
          <w:sz w:val="19"/>
          <w:szCs w:val="19"/>
        </w:rPr>
        <w:t xml:space="preserve"> register</w:t>
      </w:r>
      <w:r w:rsidR="006F75DE" w:rsidRPr="004E1165">
        <w:rPr>
          <w:rFonts w:cs="Calibri"/>
          <w:b w:val="0"/>
          <w:sz w:val="19"/>
          <w:szCs w:val="19"/>
        </w:rPr>
        <w:t xml:space="preserve">.  </w:t>
      </w:r>
      <w:r w:rsidR="004E1165">
        <w:rPr>
          <w:rFonts w:cs="Calibri"/>
          <w:b w:val="0"/>
          <w:sz w:val="19"/>
          <w:szCs w:val="19"/>
        </w:rPr>
        <w:t xml:space="preserve">He stressed the need </w:t>
      </w:r>
      <w:r w:rsidR="006F75DE" w:rsidRPr="004E1165">
        <w:rPr>
          <w:rFonts w:cs="Calibri"/>
          <w:b w:val="0"/>
          <w:sz w:val="19"/>
          <w:szCs w:val="19"/>
        </w:rPr>
        <w:t xml:space="preserve">to have enough </w:t>
      </w:r>
      <w:r w:rsidR="004E1165">
        <w:rPr>
          <w:rFonts w:cs="Calibri"/>
          <w:b w:val="0"/>
          <w:sz w:val="19"/>
          <w:szCs w:val="19"/>
        </w:rPr>
        <w:t xml:space="preserve">attendees to not only </w:t>
      </w:r>
      <w:r w:rsidR="006F75DE" w:rsidRPr="004E1165">
        <w:rPr>
          <w:rFonts w:cs="Calibri"/>
          <w:b w:val="0"/>
          <w:sz w:val="19"/>
          <w:szCs w:val="19"/>
        </w:rPr>
        <w:t xml:space="preserve">create synergy </w:t>
      </w:r>
      <w:r w:rsidR="004E1165">
        <w:rPr>
          <w:rFonts w:cs="Calibri"/>
          <w:b w:val="0"/>
          <w:sz w:val="19"/>
          <w:szCs w:val="19"/>
        </w:rPr>
        <w:t xml:space="preserve">to the conference but to also </w:t>
      </w:r>
      <w:r w:rsidR="006F75DE" w:rsidRPr="004E1165">
        <w:rPr>
          <w:rFonts w:cs="Calibri"/>
          <w:b w:val="0"/>
          <w:sz w:val="19"/>
          <w:szCs w:val="19"/>
        </w:rPr>
        <w:t xml:space="preserve">provide for the economic aspect of the conference.  </w:t>
      </w:r>
      <w:r w:rsidR="00F64F82">
        <w:rPr>
          <w:rFonts w:cs="Calibri"/>
          <w:b w:val="0"/>
          <w:sz w:val="19"/>
          <w:szCs w:val="19"/>
        </w:rPr>
        <w:t xml:space="preserve">Steve </w:t>
      </w:r>
      <w:r w:rsidR="00D31293">
        <w:rPr>
          <w:rFonts w:cs="Calibri"/>
          <w:b w:val="0"/>
          <w:sz w:val="19"/>
          <w:szCs w:val="19"/>
        </w:rPr>
        <w:t>further</w:t>
      </w:r>
      <w:r w:rsidR="00F64F82">
        <w:rPr>
          <w:rFonts w:cs="Calibri"/>
          <w:b w:val="0"/>
          <w:sz w:val="19"/>
          <w:szCs w:val="19"/>
        </w:rPr>
        <w:t xml:space="preserve"> reported emails regarding the conference are being sent to </w:t>
      </w:r>
      <w:r w:rsidR="006F75DE" w:rsidRPr="004E1165">
        <w:rPr>
          <w:rFonts w:cs="Calibri"/>
          <w:b w:val="0"/>
          <w:sz w:val="19"/>
          <w:szCs w:val="19"/>
        </w:rPr>
        <w:t xml:space="preserve">1-2 </w:t>
      </w:r>
      <w:r w:rsidR="00F64F82">
        <w:rPr>
          <w:rFonts w:cs="Calibri"/>
          <w:b w:val="0"/>
          <w:sz w:val="19"/>
          <w:szCs w:val="19"/>
        </w:rPr>
        <w:t xml:space="preserve">different </w:t>
      </w:r>
      <w:r w:rsidR="006F75DE" w:rsidRPr="004E1165">
        <w:rPr>
          <w:rFonts w:cs="Calibri"/>
          <w:b w:val="0"/>
          <w:sz w:val="19"/>
          <w:szCs w:val="19"/>
        </w:rPr>
        <w:t xml:space="preserve">programs </w:t>
      </w:r>
      <w:r w:rsidR="00F64F82">
        <w:rPr>
          <w:rFonts w:cs="Calibri"/>
          <w:b w:val="0"/>
          <w:sz w:val="19"/>
          <w:szCs w:val="19"/>
        </w:rPr>
        <w:t xml:space="preserve">such as junior colleges, workforce boards, </w:t>
      </w:r>
      <w:r w:rsidR="00D31293">
        <w:rPr>
          <w:rFonts w:cs="Calibri"/>
          <w:b w:val="0"/>
          <w:sz w:val="19"/>
          <w:szCs w:val="19"/>
        </w:rPr>
        <w:t>etc.</w:t>
      </w:r>
      <w:r w:rsidR="00F64F82">
        <w:rPr>
          <w:rFonts w:cs="Calibri"/>
          <w:b w:val="0"/>
          <w:sz w:val="19"/>
          <w:szCs w:val="19"/>
        </w:rPr>
        <w:t xml:space="preserve"> each </w:t>
      </w:r>
      <w:r w:rsidR="006F75DE" w:rsidRPr="004E1165">
        <w:rPr>
          <w:rFonts w:cs="Calibri"/>
          <w:b w:val="0"/>
          <w:sz w:val="19"/>
          <w:szCs w:val="19"/>
        </w:rPr>
        <w:t>week</w:t>
      </w:r>
      <w:r w:rsidR="00F64F82">
        <w:rPr>
          <w:rFonts w:cs="Calibri"/>
          <w:b w:val="0"/>
          <w:sz w:val="19"/>
          <w:szCs w:val="19"/>
        </w:rPr>
        <w:t xml:space="preserve"> in order to advertise more.  He encouraged everyone to s</w:t>
      </w:r>
      <w:r w:rsidR="006F75DE" w:rsidRPr="004E1165">
        <w:rPr>
          <w:rFonts w:cs="Calibri"/>
          <w:b w:val="0"/>
          <w:sz w:val="19"/>
          <w:szCs w:val="19"/>
        </w:rPr>
        <w:t xml:space="preserve">hare </w:t>
      </w:r>
      <w:r w:rsidR="00F64F82">
        <w:rPr>
          <w:rFonts w:cs="Calibri"/>
          <w:b w:val="0"/>
          <w:sz w:val="19"/>
          <w:szCs w:val="19"/>
        </w:rPr>
        <w:t xml:space="preserve">association </w:t>
      </w:r>
      <w:r w:rsidR="006F75DE" w:rsidRPr="004E1165">
        <w:rPr>
          <w:rFonts w:cs="Calibri"/>
          <w:b w:val="0"/>
          <w:sz w:val="19"/>
          <w:szCs w:val="19"/>
        </w:rPr>
        <w:t xml:space="preserve">twitter feeds, </w:t>
      </w:r>
      <w:r w:rsidR="00D31293">
        <w:rPr>
          <w:rFonts w:cs="Calibri"/>
          <w:b w:val="0"/>
          <w:sz w:val="19"/>
          <w:szCs w:val="19"/>
        </w:rPr>
        <w:t>Facebook</w:t>
      </w:r>
      <w:r w:rsidR="00F64F82">
        <w:rPr>
          <w:rFonts w:cs="Calibri"/>
          <w:b w:val="0"/>
          <w:sz w:val="19"/>
          <w:szCs w:val="19"/>
        </w:rPr>
        <w:t xml:space="preserve"> p</w:t>
      </w:r>
      <w:r w:rsidR="006F75DE" w:rsidRPr="004E1165">
        <w:rPr>
          <w:rFonts w:cs="Calibri"/>
          <w:b w:val="0"/>
          <w:sz w:val="19"/>
          <w:szCs w:val="19"/>
        </w:rPr>
        <w:t xml:space="preserve">osts, </w:t>
      </w:r>
      <w:r w:rsidR="00D31293" w:rsidRPr="004E1165">
        <w:rPr>
          <w:rFonts w:cs="Calibri"/>
          <w:b w:val="0"/>
          <w:sz w:val="19"/>
          <w:szCs w:val="19"/>
        </w:rPr>
        <w:t>etc.</w:t>
      </w:r>
      <w:r w:rsidR="00F64F82">
        <w:rPr>
          <w:rFonts w:cs="Calibri"/>
          <w:b w:val="0"/>
          <w:sz w:val="19"/>
          <w:szCs w:val="19"/>
        </w:rPr>
        <w:t xml:space="preserve"> as another way to gain more interest.  President </w:t>
      </w:r>
      <w:r w:rsidR="006F75DE" w:rsidRPr="004E1165">
        <w:rPr>
          <w:rFonts w:cs="Calibri"/>
          <w:b w:val="0"/>
          <w:sz w:val="19"/>
          <w:szCs w:val="19"/>
        </w:rPr>
        <w:t>Cheryl</w:t>
      </w:r>
      <w:r w:rsidR="00F64F82">
        <w:rPr>
          <w:rFonts w:cs="Calibri"/>
          <w:b w:val="0"/>
          <w:sz w:val="19"/>
          <w:szCs w:val="19"/>
        </w:rPr>
        <w:t xml:space="preserve"> Brown </w:t>
      </w:r>
      <w:r w:rsidR="006F75DE" w:rsidRPr="004E1165">
        <w:rPr>
          <w:rFonts w:cs="Calibri"/>
          <w:b w:val="0"/>
          <w:sz w:val="19"/>
          <w:szCs w:val="19"/>
        </w:rPr>
        <w:t xml:space="preserve">added </w:t>
      </w:r>
      <w:r w:rsidR="00F64F82">
        <w:rPr>
          <w:rFonts w:cs="Calibri"/>
          <w:b w:val="0"/>
          <w:sz w:val="19"/>
          <w:szCs w:val="19"/>
        </w:rPr>
        <w:t xml:space="preserve">that we can </w:t>
      </w:r>
      <w:r w:rsidR="006F75DE" w:rsidRPr="004E1165">
        <w:rPr>
          <w:rFonts w:cs="Calibri"/>
          <w:b w:val="0"/>
          <w:sz w:val="19"/>
          <w:szCs w:val="19"/>
        </w:rPr>
        <w:t>direct people to the website</w:t>
      </w:r>
      <w:r w:rsidR="00F64F82">
        <w:rPr>
          <w:rFonts w:cs="Calibri"/>
          <w:b w:val="0"/>
          <w:sz w:val="19"/>
          <w:szCs w:val="19"/>
        </w:rPr>
        <w:t xml:space="preserve"> for more information including the fact the conference includes </w:t>
      </w:r>
      <w:r w:rsidR="006F75DE" w:rsidRPr="004E1165">
        <w:rPr>
          <w:rFonts w:cs="Calibri"/>
          <w:b w:val="0"/>
          <w:sz w:val="19"/>
          <w:szCs w:val="19"/>
        </w:rPr>
        <w:t xml:space="preserve">20 hours of CE credits and almost 3 hours of academic credits.  </w:t>
      </w:r>
    </w:p>
    <w:p w:rsidR="006F75DE" w:rsidRPr="00005C11" w:rsidRDefault="006F75DE" w:rsidP="006F75DE">
      <w:pPr>
        <w:autoSpaceDE w:val="0"/>
        <w:autoSpaceDN w:val="0"/>
        <w:adjustRightInd w:val="0"/>
        <w:ind w:left="720"/>
        <w:rPr>
          <w:rFonts w:cs="Calibri"/>
          <w:b w:val="0"/>
          <w:sz w:val="19"/>
          <w:szCs w:val="19"/>
        </w:rPr>
      </w:pPr>
    </w:p>
    <w:p w:rsidR="00925D9A" w:rsidRPr="00E949E0" w:rsidRDefault="00925D9A" w:rsidP="00E949E0">
      <w:pPr>
        <w:autoSpaceDE w:val="0"/>
        <w:autoSpaceDN w:val="0"/>
        <w:adjustRightInd w:val="0"/>
        <w:rPr>
          <w:rFonts w:cs="Calibri"/>
          <w:sz w:val="19"/>
          <w:szCs w:val="19"/>
        </w:rPr>
      </w:pPr>
      <w:r w:rsidRPr="00E949E0">
        <w:rPr>
          <w:rFonts w:cs="Calibri"/>
          <w:sz w:val="19"/>
          <w:szCs w:val="19"/>
        </w:rPr>
        <w:t xml:space="preserve">Ad Hoc Committee </w:t>
      </w:r>
      <w:r w:rsidR="00285A3C">
        <w:rPr>
          <w:rFonts w:cs="Calibri"/>
          <w:sz w:val="19"/>
          <w:szCs w:val="19"/>
        </w:rPr>
        <w:t>Reports</w:t>
      </w:r>
      <w:r w:rsidR="00841526">
        <w:rPr>
          <w:rFonts w:cs="Calibri"/>
          <w:sz w:val="19"/>
          <w:szCs w:val="19"/>
        </w:rPr>
        <w:tab/>
      </w:r>
      <w:r w:rsidR="00841526">
        <w:rPr>
          <w:rFonts w:cs="Calibri"/>
          <w:sz w:val="19"/>
          <w:szCs w:val="19"/>
        </w:rPr>
        <w:tab/>
      </w:r>
      <w:r w:rsidR="00841526">
        <w:rPr>
          <w:rFonts w:cs="Calibri"/>
          <w:sz w:val="19"/>
          <w:szCs w:val="19"/>
        </w:rPr>
        <w:tab/>
      </w:r>
      <w:r w:rsidR="00841526">
        <w:rPr>
          <w:rFonts w:cs="Calibri"/>
          <w:sz w:val="19"/>
          <w:szCs w:val="19"/>
        </w:rPr>
        <w:tab/>
      </w:r>
      <w:r w:rsidR="00841526">
        <w:rPr>
          <w:rFonts w:cs="Calibri"/>
          <w:sz w:val="19"/>
          <w:szCs w:val="19"/>
        </w:rPr>
        <w:tab/>
      </w:r>
      <w:r w:rsidR="00841526">
        <w:rPr>
          <w:rFonts w:cs="Calibri"/>
          <w:sz w:val="19"/>
          <w:szCs w:val="19"/>
        </w:rPr>
        <w:tab/>
      </w:r>
      <w:r w:rsidR="00841526">
        <w:rPr>
          <w:rFonts w:cs="Calibri"/>
          <w:sz w:val="19"/>
          <w:szCs w:val="19"/>
        </w:rPr>
        <w:tab/>
      </w:r>
      <w:r w:rsidR="00841526">
        <w:rPr>
          <w:rFonts w:cs="Calibri"/>
          <w:sz w:val="19"/>
          <w:szCs w:val="19"/>
        </w:rPr>
        <w:tab/>
      </w:r>
    </w:p>
    <w:p w:rsidR="001642E6" w:rsidRDefault="003874E2" w:rsidP="003874E2">
      <w:pPr>
        <w:pStyle w:val="ListParagraph"/>
        <w:numPr>
          <w:ilvl w:val="0"/>
          <w:numId w:val="25"/>
        </w:numPr>
        <w:autoSpaceDE w:val="0"/>
        <w:autoSpaceDN w:val="0"/>
        <w:adjustRightInd w:val="0"/>
        <w:rPr>
          <w:rFonts w:cs="Calibri"/>
          <w:b w:val="0"/>
          <w:sz w:val="19"/>
          <w:szCs w:val="19"/>
        </w:rPr>
      </w:pPr>
      <w:r>
        <w:rPr>
          <w:rFonts w:cs="Calibri"/>
          <w:b w:val="0"/>
          <w:sz w:val="19"/>
          <w:szCs w:val="19"/>
        </w:rPr>
        <w:t>Dues Structure</w:t>
      </w:r>
      <w:r w:rsidR="001E7CAB">
        <w:rPr>
          <w:rFonts w:cs="Calibri"/>
          <w:b w:val="0"/>
          <w:sz w:val="19"/>
          <w:szCs w:val="19"/>
        </w:rPr>
        <w:t xml:space="preserve"> – </w:t>
      </w:r>
      <w:r w:rsidR="00D31293">
        <w:rPr>
          <w:rFonts w:cs="Calibri"/>
          <w:b w:val="0"/>
          <w:sz w:val="19"/>
          <w:szCs w:val="19"/>
        </w:rPr>
        <w:t>5-year</w:t>
      </w:r>
      <w:r w:rsidR="001E7CAB">
        <w:rPr>
          <w:rFonts w:cs="Calibri"/>
          <w:b w:val="0"/>
          <w:sz w:val="19"/>
          <w:szCs w:val="19"/>
        </w:rPr>
        <w:t xml:space="preserve"> </w:t>
      </w:r>
      <w:r w:rsidR="00D31293">
        <w:rPr>
          <w:rFonts w:cs="Calibri"/>
          <w:b w:val="0"/>
          <w:sz w:val="19"/>
          <w:szCs w:val="19"/>
        </w:rPr>
        <w:t>plan -</w:t>
      </w:r>
      <w:r w:rsidR="005A2B1E">
        <w:rPr>
          <w:rFonts w:cs="Calibri"/>
          <w:b w:val="0"/>
          <w:sz w:val="19"/>
          <w:szCs w:val="19"/>
        </w:rPr>
        <w:t xml:space="preserve"> report submitted</w:t>
      </w:r>
      <w:r w:rsidR="001E7CAB">
        <w:rPr>
          <w:rFonts w:cs="Calibri"/>
          <w:b w:val="0"/>
          <w:sz w:val="19"/>
          <w:szCs w:val="19"/>
        </w:rPr>
        <w:tab/>
      </w:r>
      <w:r w:rsidR="001E7CAB">
        <w:rPr>
          <w:rFonts w:cs="Calibri"/>
          <w:b w:val="0"/>
          <w:sz w:val="19"/>
          <w:szCs w:val="19"/>
        </w:rPr>
        <w:tab/>
      </w:r>
    </w:p>
    <w:p w:rsidR="00AF30A0" w:rsidRDefault="001642E6" w:rsidP="005A2B1E">
      <w:pPr>
        <w:autoSpaceDE w:val="0"/>
        <w:autoSpaceDN w:val="0"/>
        <w:adjustRightInd w:val="0"/>
        <w:ind w:left="360"/>
        <w:rPr>
          <w:rFonts w:cs="Calibri"/>
          <w:b w:val="0"/>
          <w:sz w:val="19"/>
          <w:szCs w:val="19"/>
        </w:rPr>
      </w:pPr>
      <w:r>
        <w:rPr>
          <w:rFonts w:cs="Calibri"/>
          <w:b w:val="0"/>
          <w:sz w:val="19"/>
          <w:szCs w:val="19"/>
        </w:rPr>
        <w:t xml:space="preserve">Grant Axtell </w:t>
      </w:r>
      <w:r w:rsidR="00635828">
        <w:rPr>
          <w:rFonts w:cs="Calibri"/>
          <w:b w:val="0"/>
          <w:sz w:val="19"/>
          <w:szCs w:val="19"/>
        </w:rPr>
        <w:t xml:space="preserve">asked for clarification on the next steps for the committee.  Per the 9/22/17 minutes, the committee was tasked with looking into a </w:t>
      </w:r>
      <w:r w:rsidR="00D31293">
        <w:rPr>
          <w:rFonts w:cs="Calibri"/>
          <w:b w:val="0"/>
          <w:sz w:val="19"/>
          <w:szCs w:val="19"/>
        </w:rPr>
        <w:t>5-year</w:t>
      </w:r>
      <w:r w:rsidR="00635828">
        <w:rPr>
          <w:rFonts w:cs="Calibri"/>
          <w:b w:val="0"/>
          <w:sz w:val="19"/>
          <w:szCs w:val="19"/>
        </w:rPr>
        <w:t xml:space="preserve"> plan for the standardization of chapter dues.  As the consensus of the committee was a standardized due structure was not something we should consider at this point.  President Brown agreed with Grant in that the committee should now move forward in looking at the overall dues structure for a </w:t>
      </w:r>
      <w:r w:rsidR="00D31293">
        <w:rPr>
          <w:rFonts w:cs="Calibri"/>
          <w:b w:val="0"/>
          <w:sz w:val="19"/>
          <w:szCs w:val="19"/>
        </w:rPr>
        <w:t>5-year</w:t>
      </w:r>
      <w:r w:rsidR="00635828">
        <w:rPr>
          <w:rFonts w:cs="Calibri"/>
          <w:b w:val="0"/>
          <w:sz w:val="19"/>
          <w:szCs w:val="19"/>
        </w:rPr>
        <w:t xml:space="preserve"> plan.  Misti</w:t>
      </w:r>
      <w:r w:rsidR="005A2B1E">
        <w:rPr>
          <w:rFonts w:cs="Calibri"/>
          <w:b w:val="0"/>
          <w:sz w:val="19"/>
          <w:szCs w:val="19"/>
        </w:rPr>
        <w:t xml:space="preserve"> Hodges, committee chair,</w:t>
      </w:r>
      <w:r w:rsidR="00635828">
        <w:rPr>
          <w:rFonts w:cs="Calibri"/>
          <w:b w:val="0"/>
          <w:sz w:val="19"/>
          <w:szCs w:val="19"/>
        </w:rPr>
        <w:t xml:space="preserve"> agreed and stated she would schedule another meeting of the committee prior to the June board meeting.</w:t>
      </w:r>
    </w:p>
    <w:p w:rsidR="008856D6" w:rsidRDefault="008856D6" w:rsidP="008856D6">
      <w:pPr>
        <w:autoSpaceDE w:val="0"/>
        <w:autoSpaceDN w:val="0"/>
        <w:adjustRightInd w:val="0"/>
        <w:rPr>
          <w:rFonts w:cs="Calibri"/>
          <w:sz w:val="19"/>
          <w:szCs w:val="19"/>
        </w:rPr>
      </w:pPr>
    </w:p>
    <w:p w:rsidR="00A55F8C" w:rsidRDefault="00A55F8C" w:rsidP="00A55F8C">
      <w:pPr>
        <w:autoSpaceDE w:val="0"/>
        <w:autoSpaceDN w:val="0"/>
        <w:adjustRightInd w:val="0"/>
        <w:rPr>
          <w:rFonts w:cs="Calibri"/>
          <w:sz w:val="19"/>
          <w:szCs w:val="19"/>
        </w:rPr>
      </w:pPr>
      <w:r>
        <w:rPr>
          <w:rFonts w:cs="Calibri"/>
          <w:sz w:val="19"/>
          <w:szCs w:val="19"/>
        </w:rPr>
        <w:t>District Director Reports</w:t>
      </w:r>
      <w:r w:rsidR="00841526">
        <w:rPr>
          <w:rFonts w:cs="Calibri"/>
          <w:sz w:val="19"/>
          <w:szCs w:val="19"/>
        </w:rPr>
        <w:tab/>
      </w:r>
      <w:r w:rsidR="00841526">
        <w:rPr>
          <w:rFonts w:cs="Calibri"/>
          <w:sz w:val="19"/>
          <w:szCs w:val="19"/>
        </w:rPr>
        <w:tab/>
      </w:r>
      <w:r w:rsidR="00841526">
        <w:rPr>
          <w:rFonts w:cs="Calibri"/>
          <w:sz w:val="19"/>
          <w:szCs w:val="19"/>
        </w:rPr>
        <w:tab/>
      </w:r>
      <w:r w:rsidR="00841526">
        <w:rPr>
          <w:rFonts w:cs="Calibri"/>
          <w:sz w:val="19"/>
          <w:szCs w:val="19"/>
        </w:rPr>
        <w:tab/>
      </w:r>
      <w:r w:rsidR="00841526">
        <w:rPr>
          <w:rFonts w:cs="Calibri"/>
          <w:sz w:val="19"/>
          <w:szCs w:val="19"/>
        </w:rPr>
        <w:tab/>
      </w:r>
      <w:r w:rsidR="00841526">
        <w:rPr>
          <w:rFonts w:cs="Calibri"/>
          <w:sz w:val="19"/>
          <w:szCs w:val="19"/>
        </w:rPr>
        <w:tab/>
      </w:r>
      <w:r w:rsidR="00841526">
        <w:rPr>
          <w:rFonts w:cs="Calibri"/>
          <w:sz w:val="19"/>
          <w:szCs w:val="19"/>
        </w:rPr>
        <w:tab/>
      </w:r>
      <w:r w:rsidR="00841526">
        <w:rPr>
          <w:rFonts w:cs="Calibri"/>
          <w:sz w:val="19"/>
          <w:szCs w:val="19"/>
        </w:rPr>
        <w:tab/>
      </w:r>
    </w:p>
    <w:p w:rsidR="00285A3C" w:rsidRPr="00285A3C" w:rsidRDefault="00285A3C" w:rsidP="00285A3C">
      <w:pPr>
        <w:pStyle w:val="ListParagraph"/>
        <w:numPr>
          <w:ilvl w:val="0"/>
          <w:numId w:val="11"/>
        </w:numPr>
        <w:autoSpaceDE w:val="0"/>
        <w:autoSpaceDN w:val="0"/>
        <w:adjustRightInd w:val="0"/>
        <w:rPr>
          <w:rFonts w:cs="Calibri"/>
          <w:b w:val="0"/>
          <w:sz w:val="19"/>
          <w:szCs w:val="19"/>
        </w:rPr>
      </w:pPr>
      <w:r>
        <w:rPr>
          <w:rFonts w:cs="Calibri"/>
          <w:b w:val="0"/>
          <w:sz w:val="19"/>
          <w:szCs w:val="19"/>
        </w:rPr>
        <w:t>District One</w:t>
      </w:r>
      <w:r w:rsidR="00635828">
        <w:rPr>
          <w:rFonts w:cs="Calibri"/>
          <w:b w:val="0"/>
          <w:sz w:val="19"/>
          <w:szCs w:val="19"/>
        </w:rPr>
        <w:t xml:space="preserve"> - </w:t>
      </w:r>
      <w:r>
        <w:rPr>
          <w:rFonts w:cs="Calibri"/>
          <w:b w:val="0"/>
          <w:sz w:val="19"/>
          <w:szCs w:val="19"/>
        </w:rPr>
        <w:t>Linda Chapman</w:t>
      </w:r>
      <w:r w:rsidR="00635828">
        <w:rPr>
          <w:rFonts w:cs="Calibri"/>
          <w:b w:val="0"/>
          <w:sz w:val="19"/>
          <w:szCs w:val="19"/>
        </w:rPr>
        <w:t xml:space="preserve"> was not in attendance, however a written report was submitted.</w:t>
      </w:r>
    </w:p>
    <w:p w:rsidR="00285A3C" w:rsidRPr="00285A3C" w:rsidRDefault="00285A3C" w:rsidP="00285A3C">
      <w:pPr>
        <w:pStyle w:val="ListParagraph"/>
        <w:numPr>
          <w:ilvl w:val="0"/>
          <w:numId w:val="11"/>
        </w:numPr>
        <w:autoSpaceDE w:val="0"/>
        <w:autoSpaceDN w:val="0"/>
        <w:adjustRightInd w:val="0"/>
        <w:rPr>
          <w:rFonts w:cs="Calibri"/>
          <w:b w:val="0"/>
          <w:sz w:val="19"/>
          <w:szCs w:val="19"/>
        </w:rPr>
      </w:pPr>
      <w:r>
        <w:rPr>
          <w:rFonts w:cs="Calibri"/>
          <w:b w:val="0"/>
          <w:sz w:val="19"/>
          <w:szCs w:val="19"/>
        </w:rPr>
        <w:t>District Two</w:t>
      </w:r>
      <w:r w:rsidR="00635828">
        <w:rPr>
          <w:rFonts w:cs="Calibri"/>
          <w:b w:val="0"/>
          <w:sz w:val="19"/>
          <w:szCs w:val="19"/>
        </w:rPr>
        <w:t xml:space="preserve"> - </w:t>
      </w:r>
      <w:r w:rsidR="00DA5BD8">
        <w:rPr>
          <w:rFonts w:cs="Calibri"/>
          <w:b w:val="0"/>
          <w:sz w:val="19"/>
          <w:szCs w:val="19"/>
        </w:rPr>
        <w:t>Vicki Zimmerlee</w:t>
      </w:r>
      <w:r w:rsidR="00635828">
        <w:rPr>
          <w:rFonts w:cs="Calibri"/>
          <w:b w:val="0"/>
          <w:sz w:val="19"/>
          <w:szCs w:val="19"/>
        </w:rPr>
        <w:t xml:space="preserve"> was not in attendance and no report was submitted.</w:t>
      </w:r>
    </w:p>
    <w:p w:rsidR="00AF30A0" w:rsidRPr="00635828" w:rsidRDefault="00285A3C" w:rsidP="00AC0A1D">
      <w:pPr>
        <w:pStyle w:val="ListParagraph"/>
        <w:numPr>
          <w:ilvl w:val="0"/>
          <w:numId w:val="11"/>
        </w:numPr>
        <w:autoSpaceDE w:val="0"/>
        <w:autoSpaceDN w:val="0"/>
        <w:adjustRightInd w:val="0"/>
        <w:rPr>
          <w:rFonts w:cs="Calibri"/>
          <w:b w:val="0"/>
          <w:sz w:val="19"/>
          <w:szCs w:val="19"/>
        </w:rPr>
      </w:pPr>
      <w:r w:rsidRPr="00635828">
        <w:rPr>
          <w:rFonts w:cs="Calibri"/>
          <w:b w:val="0"/>
          <w:sz w:val="19"/>
          <w:szCs w:val="19"/>
        </w:rPr>
        <w:t>District Three</w:t>
      </w:r>
      <w:r w:rsidR="00635828" w:rsidRPr="00635828">
        <w:rPr>
          <w:rFonts w:cs="Calibri"/>
          <w:b w:val="0"/>
          <w:sz w:val="19"/>
          <w:szCs w:val="19"/>
        </w:rPr>
        <w:t xml:space="preserve"> - </w:t>
      </w:r>
      <w:r w:rsidRPr="00635828">
        <w:rPr>
          <w:rFonts w:cs="Calibri"/>
          <w:b w:val="0"/>
          <w:sz w:val="19"/>
          <w:szCs w:val="19"/>
        </w:rPr>
        <w:t>Sherry Maddock</w:t>
      </w:r>
      <w:r w:rsidR="00635828" w:rsidRPr="00635828">
        <w:rPr>
          <w:rFonts w:cs="Calibri"/>
          <w:b w:val="0"/>
          <w:sz w:val="19"/>
          <w:szCs w:val="19"/>
        </w:rPr>
        <w:t xml:space="preserve"> submitted a written </w:t>
      </w:r>
      <w:r w:rsidR="00635828">
        <w:rPr>
          <w:rFonts w:cs="Calibri"/>
          <w:b w:val="0"/>
          <w:sz w:val="19"/>
          <w:szCs w:val="19"/>
        </w:rPr>
        <w:t>report.  Nothing further to add.</w:t>
      </w:r>
    </w:p>
    <w:p w:rsidR="00E151B1" w:rsidRPr="00635828" w:rsidRDefault="00285A3C" w:rsidP="00E151B1">
      <w:pPr>
        <w:pStyle w:val="ListParagraph"/>
        <w:numPr>
          <w:ilvl w:val="0"/>
          <w:numId w:val="11"/>
        </w:numPr>
        <w:autoSpaceDE w:val="0"/>
        <w:autoSpaceDN w:val="0"/>
        <w:adjustRightInd w:val="0"/>
        <w:rPr>
          <w:rFonts w:cs="Calibri"/>
          <w:b w:val="0"/>
          <w:sz w:val="19"/>
          <w:szCs w:val="19"/>
        </w:rPr>
      </w:pPr>
      <w:r>
        <w:rPr>
          <w:rFonts w:cs="Calibri"/>
          <w:b w:val="0"/>
          <w:sz w:val="19"/>
          <w:szCs w:val="19"/>
        </w:rPr>
        <w:t>District Four</w:t>
      </w:r>
      <w:r w:rsidR="00E151B1">
        <w:rPr>
          <w:rFonts w:cs="Calibri"/>
          <w:b w:val="0"/>
          <w:sz w:val="19"/>
          <w:szCs w:val="19"/>
        </w:rPr>
        <w:t xml:space="preserve"> - </w:t>
      </w:r>
      <w:r w:rsidR="00DA5BD8">
        <w:rPr>
          <w:rFonts w:ascii="Calibri" w:hAnsi="Calibri" w:cs="Calibri"/>
          <w:b w:val="0"/>
          <w:sz w:val="19"/>
          <w:szCs w:val="19"/>
        </w:rPr>
        <w:t>Linda DeMore</w:t>
      </w:r>
      <w:r w:rsidR="00E151B1">
        <w:rPr>
          <w:rFonts w:ascii="Calibri" w:hAnsi="Calibri" w:cs="Calibri"/>
          <w:b w:val="0"/>
          <w:sz w:val="19"/>
          <w:szCs w:val="19"/>
        </w:rPr>
        <w:t xml:space="preserve"> </w:t>
      </w:r>
      <w:r w:rsidR="00E151B1" w:rsidRPr="00635828">
        <w:rPr>
          <w:rFonts w:cs="Calibri"/>
          <w:b w:val="0"/>
          <w:sz w:val="19"/>
          <w:szCs w:val="19"/>
        </w:rPr>
        <w:t xml:space="preserve">submitted a written </w:t>
      </w:r>
      <w:r w:rsidR="00E151B1">
        <w:rPr>
          <w:rFonts w:cs="Calibri"/>
          <w:b w:val="0"/>
          <w:sz w:val="19"/>
          <w:szCs w:val="19"/>
        </w:rPr>
        <w:t>report.  Nothing further to add.</w:t>
      </w:r>
    </w:p>
    <w:p w:rsidR="00E151B1" w:rsidRPr="00635828" w:rsidRDefault="00285A3C" w:rsidP="00E151B1">
      <w:pPr>
        <w:pStyle w:val="ListParagraph"/>
        <w:numPr>
          <w:ilvl w:val="0"/>
          <w:numId w:val="11"/>
        </w:numPr>
        <w:autoSpaceDE w:val="0"/>
        <w:autoSpaceDN w:val="0"/>
        <w:adjustRightInd w:val="0"/>
        <w:rPr>
          <w:rFonts w:cs="Calibri"/>
          <w:b w:val="0"/>
          <w:sz w:val="19"/>
          <w:szCs w:val="19"/>
        </w:rPr>
      </w:pPr>
      <w:r w:rsidRPr="00DA5BD8">
        <w:rPr>
          <w:rFonts w:cs="Calibri"/>
          <w:b w:val="0"/>
          <w:sz w:val="19"/>
          <w:szCs w:val="19"/>
        </w:rPr>
        <w:t>District Five</w:t>
      </w:r>
      <w:r w:rsidR="00E151B1">
        <w:rPr>
          <w:rFonts w:cs="Calibri"/>
          <w:b w:val="0"/>
          <w:sz w:val="19"/>
          <w:szCs w:val="19"/>
        </w:rPr>
        <w:t xml:space="preserve"> - </w:t>
      </w:r>
      <w:r w:rsidR="00DA5BD8">
        <w:rPr>
          <w:rFonts w:ascii="Calibri" w:hAnsi="Calibri" w:cs="Calibri"/>
          <w:b w:val="0"/>
          <w:sz w:val="19"/>
          <w:szCs w:val="19"/>
        </w:rPr>
        <w:t xml:space="preserve">Tammy </w:t>
      </w:r>
      <w:r w:rsidR="00D31293">
        <w:rPr>
          <w:rFonts w:ascii="Calibri" w:hAnsi="Calibri" w:cs="Calibri"/>
          <w:b w:val="0"/>
          <w:sz w:val="19"/>
          <w:szCs w:val="19"/>
        </w:rPr>
        <w:t xml:space="preserve">Barstad </w:t>
      </w:r>
      <w:r w:rsidR="00D31293" w:rsidRPr="001E7B84">
        <w:rPr>
          <w:rFonts w:ascii="Calibri" w:hAnsi="Calibri" w:cs="Calibri"/>
          <w:b w:val="0"/>
          <w:sz w:val="19"/>
          <w:szCs w:val="19"/>
        </w:rPr>
        <w:t>submitted</w:t>
      </w:r>
      <w:r w:rsidR="00E151B1" w:rsidRPr="00635828">
        <w:rPr>
          <w:rFonts w:cs="Calibri"/>
          <w:b w:val="0"/>
          <w:sz w:val="19"/>
          <w:szCs w:val="19"/>
        </w:rPr>
        <w:t xml:space="preserve"> a written </w:t>
      </w:r>
      <w:r w:rsidR="00E151B1">
        <w:rPr>
          <w:rFonts w:cs="Calibri"/>
          <w:b w:val="0"/>
          <w:sz w:val="19"/>
          <w:szCs w:val="19"/>
        </w:rPr>
        <w:t>report.  Nothing further to add.</w:t>
      </w:r>
    </w:p>
    <w:p w:rsidR="00285A3C" w:rsidRPr="00DA5BD8" w:rsidRDefault="00285A3C" w:rsidP="00285A3C">
      <w:pPr>
        <w:pStyle w:val="ListParagraph"/>
        <w:numPr>
          <w:ilvl w:val="0"/>
          <w:numId w:val="11"/>
        </w:numPr>
        <w:autoSpaceDE w:val="0"/>
        <w:autoSpaceDN w:val="0"/>
        <w:adjustRightInd w:val="0"/>
        <w:rPr>
          <w:rFonts w:cs="Calibri"/>
          <w:b w:val="0"/>
          <w:sz w:val="19"/>
          <w:szCs w:val="19"/>
        </w:rPr>
      </w:pPr>
      <w:r w:rsidRPr="00DA5BD8">
        <w:rPr>
          <w:rFonts w:cs="Calibri"/>
          <w:b w:val="0"/>
          <w:sz w:val="19"/>
          <w:szCs w:val="19"/>
        </w:rPr>
        <w:t>District Six</w:t>
      </w:r>
      <w:r w:rsidR="00E151B1">
        <w:rPr>
          <w:rFonts w:cs="Calibri"/>
          <w:b w:val="0"/>
          <w:sz w:val="19"/>
          <w:szCs w:val="19"/>
        </w:rPr>
        <w:t xml:space="preserve"> - </w:t>
      </w:r>
      <w:r w:rsidR="00DA5BD8">
        <w:rPr>
          <w:rFonts w:ascii="Calibri" w:hAnsi="Calibri" w:cs="Calibri"/>
          <w:b w:val="0"/>
          <w:sz w:val="19"/>
          <w:szCs w:val="19"/>
        </w:rPr>
        <w:t>Mindee Duffell</w:t>
      </w:r>
      <w:r w:rsidR="00E151B1">
        <w:rPr>
          <w:rFonts w:ascii="Calibri" w:hAnsi="Calibri" w:cs="Calibri"/>
          <w:b w:val="0"/>
          <w:sz w:val="19"/>
          <w:szCs w:val="19"/>
        </w:rPr>
        <w:t xml:space="preserve"> </w:t>
      </w:r>
      <w:r w:rsidR="00E151B1">
        <w:rPr>
          <w:rFonts w:cs="Calibri"/>
          <w:b w:val="0"/>
          <w:sz w:val="19"/>
          <w:szCs w:val="19"/>
        </w:rPr>
        <w:t>was not in attendance and no report was submitted.</w:t>
      </w:r>
    </w:p>
    <w:p w:rsidR="00AF30A0" w:rsidRPr="00E151B1" w:rsidRDefault="00285A3C" w:rsidP="00AC0A1D">
      <w:pPr>
        <w:pStyle w:val="ListParagraph"/>
        <w:numPr>
          <w:ilvl w:val="0"/>
          <w:numId w:val="11"/>
        </w:numPr>
        <w:autoSpaceDE w:val="0"/>
        <w:autoSpaceDN w:val="0"/>
        <w:adjustRightInd w:val="0"/>
        <w:rPr>
          <w:rFonts w:cs="Calibri"/>
          <w:b w:val="0"/>
          <w:sz w:val="19"/>
          <w:szCs w:val="19"/>
        </w:rPr>
      </w:pPr>
      <w:r w:rsidRPr="00E151B1">
        <w:rPr>
          <w:rFonts w:cs="Calibri"/>
          <w:b w:val="0"/>
          <w:sz w:val="19"/>
          <w:szCs w:val="19"/>
        </w:rPr>
        <w:t>District Seven</w:t>
      </w:r>
      <w:r w:rsidR="00E151B1" w:rsidRPr="00E151B1">
        <w:rPr>
          <w:rFonts w:cs="Calibri"/>
          <w:b w:val="0"/>
          <w:sz w:val="19"/>
          <w:szCs w:val="19"/>
        </w:rPr>
        <w:t xml:space="preserve"> - </w:t>
      </w:r>
      <w:r w:rsidR="00DA5BD8" w:rsidRPr="00E151B1">
        <w:rPr>
          <w:rFonts w:ascii="Calibri" w:hAnsi="Calibri" w:cs="Calibri"/>
          <w:b w:val="0"/>
          <w:sz w:val="19"/>
          <w:szCs w:val="19"/>
        </w:rPr>
        <w:t xml:space="preserve">Rebecca Stancil </w:t>
      </w:r>
      <w:r w:rsidR="00E151B1" w:rsidRPr="00E151B1">
        <w:rPr>
          <w:rFonts w:cs="Calibri"/>
          <w:b w:val="0"/>
          <w:sz w:val="19"/>
          <w:szCs w:val="19"/>
        </w:rPr>
        <w:t>submitted a written report.  She added Montana</w:t>
      </w:r>
      <w:r w:rsidR="00AF30A0" w:rsidRPr="00E151B1">
        <w:rPr>
          <w:rFonts w:ascii="Calibri" w:hAnsi="Calibri" w:cs="Calibri"/>
          <w:b w:val="0"/>
          <w:sz w:val="19"/>
          <w:szCs w:val="19"/>
        </w:rPr>
        <w:t xml:space="preserve"> will have a meeting with administ</w:t>
      </w:r>
      <w:r w:rsidR="00E151B1">
        <w:rPr>
          <w:rFonts w:ascii="Calibri" w:hAnsi="Calibri" w:cs="Calibri"/>
          <w:b w:val="0"/>
          <w:sz w:val="19"/>
          <w:szCs w:val="19"/>
        </w:rPr>
        <w:t xml:space="preserve">rators regarding the possibility of including </w:t>
      </w:r>
      <w:r w:rsidR="00AF30A0" w:rsidRPr="00E151B1">
        <w:rPr>
          <w:rFonts w:ascii="Calibri" w:hAnsi="Calibri" w:cs="Calibri"/>
          <w:b w:val="0"/>
          <w:sz w:val="19"/>
          <w:szCs w:val="19"/>
        </w:rPr>
        <w:t xml:space="preserve">WPDP in their </w:t>
      </w:r>
      <w:r w:rsidR="00E151B1" w:rsidRPr="00E151B1">
        <w:rPr>
          <w:rFonts w:ascii="Calibri" w:hAnsi="Calibri" w:cs="Calibri"/>
          <w:b w:val="0"/>
          <w:sz w:val="19"/>
          <w:szCs w:val="19"/>
        </w:rPr>
        <w:t>c</w:t>
      </w:r>
      <w:r w:rsidR="00E151B1">
        <w:rPr>
          <w:rFonts w:ascii="Calibri" w:hAnsi="Calibri" w:cs="Calibri"/>
          <w:b w:val="0"/>
          <w:sz w:val="19"/>
          <w:szCs w:val="19"/>
        </w:rPr>
        <w:t>ur</w:t>
      </w:r>
      <w:r w:rsidR="00E151B1" w:rsidRPr="00E151B1">
        <w:rPr>
          <w:rFonts w:ascii="Calibri" w:hAnsi="Calibri" w:cs="Calibri"/>
          <w:b w:val="0"/>
          <w:sz w:val="19"/>
          <w:szCs w:val="19"/>
        </w:rPr>
        <w:t>riculum</w:t>
      </w:r>
      <w:r w:rsidR="00AF30A0" w:rsidRPr="00E151B1">
        <w:rPr>
          <w:rFonts w:ascii="Calibri" w:hAnsi="Calibri" w:cs="Calibri"/>
          <w:b w:val="0"/>
          <w:sz w:val="19"/>
          <w:szCs w:val="19"/>
        </w:rPr>
        <w:t>.</w:t>
      </w:r>
    </w:p>
    <w:p w:rsidR="00285A3C" w:rsidRPr="00DA5BD8" w:rsidRDefault="00285A3C" w:rsidP="00285A3C">
      <w:pPr>
        <w:pStyle w:val="ListParagraph"/>
        <w:numPr>
          <w:ilvl w:val="0"/>
          <w:numId w:val="11"/>
        </w:numPr>
        <w:autoSpaceDE w:val="0"/>
        <w:autoSpaceDN w:val="0"/>
        <w:adjustRightInd w:val="0"/>
        <w:rPr>
          <w:rFonts w:cs="Calibri"/>
          <w:b w:val="0"/>
          <w:sz w:val="19"/>
          <w:szCs w:val="19"/>
        </w:rPr>
      </w:pPr>
      <w:r w:rsidRPr="00DA5BD8">
        <w:rPr>
          <w:rFonts w:cs="Calibri"/>
          <w:b w:val="0"/>
          <w:sz w:val="19"/>
          <w:szCs w:val="19"/>
        </w:rPr>
        <w:t>District Eight</w:t>
      </w:r>
      <w:r w:rsidR="00E151B1">
        <w:rPr>
          <w:rFonts w:cs="Calibri"/>
          <w:b w:val="0"/>
          <w:sz w:val="19"/>
          <w:szCs w:val="19"/>
        </w:rPr>
        <w:t xml:space="preserve"> - </w:t>
      </w:r>
      <w:r w:rsidR="00DA5BD8">
        <w:rPr>
          <w:rFonts w:ascii="Calibri" w:hAnsi="Calibri" w:cs="Calibri"/>
          <w:b w:val="0"/>
          <w:sz w:val="19"/>
          <w:szCs w:val="19"/>
        </w:rPr>
        <w:t>Ray Cabrera</w:t>
      </w:r>
      <w:r w:rsidR="00E151B1">
        <w:rPr>
          <w:rFonts w:ascii="Calibri" w:hAnsi="Calibri" w:cs="Calibri"/>
          <w:b w:val="0"/>
          <w:sz w:val="19"/>
          <w:szCs w:val="19"/>
        </w:rPr>
        <w:t xml:space="preserve"> </w:t>
      </w:r>
      <w:r w:rsidR="00E151B1">
        <w:rPr>
          <w:rFonts w:cs="Calibri"/>
          <w:b w:val="0"/>
          <w:sz w:val="19"/>
          <w:szCs w:val="19"/>
        </w:rPr>
        <w:t>was not in attendance and no report was submitted.</w:t>
      </w:r>
    </w:p>
    <w:p w:rsidR="00DA5BD8" w:rsidRPr="00DA5BD8" w:rsidRDefault="00E151B1" w:rsidP="00285A3C">
      <w:pPr>
        <w:pStyle w:val="ListParagraph"/>
        <w:numPr>
          <w:ilvl w:val="0"/>
          <w:numId w:val="11"/>
        </w:numPr>
        <w:autoSpaceDE w:val="0"/>
        <w:autoSpaceDN w:val="0"/>
        <w:adjustRightInd w:val="0"/>
        <w:rPr>
          <w:rFonts w:cs="Calibri"/>
          <w:b w:val="0"/>
          <w:sz w:val="19"/>
          <w:szCs w:val="19"/>
        </w:rPr>
      </w:pPr>
      <w:r>
        <w:rPr>
          <w:rFonts w:ascii="Calibri" w:hAnsi="Calibri" w:cs="Calibri"/>
          <w:b w:val="0"/>
          <w:sz w:val="19"/>
          <w:szCs w:val="19"/>
        </w:rPr>
        <w:lastRenderedPageBreak/>
        <w:t xml:space="preserve">District Eleven - </w:t>
      </w:r>
      <w:r w:rsidR="00DA5BD8" w:rsidRPr="001E7B84">
        <w:rPr>
          <w:rFonts w:ascii="Calibri" w:hAnsi="Calibri" w:cs="Calibri"/>
          <w:b w:val="0"/>
          <w:sz w:val="19"/>
          <w:szCs w:val="19"/>
        </w:rPr>
        <w:t>Jason Huang</w:t>
      </w:r>
      <w:r>
        <w:rPr>
          <w:rFonts w:ascii="Calibri" w:hAnsi="Calibri" w:cs="Calibri"/>
          <w:b w:val="0"/>
          <w:sz w:val="19"/>
          <w:szCs w:val="19"/>
        </w:rPr>
        <w:t xml:space="preserve"> </w:t>
      </w:r>
      <w:r>
        <w:rPr>
          <w:rFonts w:cs="Calibri"/>
          <w:b w:val="0"/>
          <w:sz w:val="19"/>
          <w:szCs w:val="19"/>
        </w:rPr>
        <w:t>was not in attendance and no report was submitted.</w:t>
      </w:r>
    </w:p>
    <w:p w:rsidR="00A55F8C" w:rsidRDefault="00A55F8C" w:rsidP="00A55F8C">
      <w:pPr>
        <w:autoSpaceDE w:val="0"/>
        <w:autoSpaceDN w:val="0"/>
        <w:adjustRightInd w:val="0"/>
        <w:rPr>
          <w:rFonts w:cs="Calibri"/>
          <w:sz w:val="19"/>
          <w:szCs w:val="19"/>
        </w:rPr>
      </w:pPr>
    </w:p>
    <w:p w:rsidR="00A55F8C" w:rsidRDefault="00A55F8C" w:rsidP="00A55F8C">
      <w:pPr>
        <w:autoSpaceDE w:val="0"/>
        <w:autoSpaceDN w:val="0"/>
        <w:adjustRightInd w:val="0"/>
        <w:rPr>
          <w:rFonts w:cs="Calibri"/>
          <w:b w:val="0"/>
          <w:sz w:val="19"/>
          <w:szCs w:val="19"/>
        </w:rPr>
      </w:pPr>
      <w:r>
        <w:rPr>
          <w:rFonts w:cs="Calibri"/>
          <w:sz w:val="19"/>
          <w:szCs w:val="19"/>
        </w:rPr>
        <w:t>Foundation Report</w:t>
      </w:r>
      <w:r w:rsidR="00285A3C">
        <w:rPr>
          <w:rFonts w:cs="Calibri"/>
          <w:sz w:val="19"/>
          <w:szCs w:val="19"/>
        </w:rPr>
        <w:tab/>
      </w:r>
      <w:r w:rsidR="00285A3C">
        <w:rPr>
          <w:rFonts w:cs="Calibri"/>
          <w:sz w:val="19"/>
          <w:szCs w:val="19"/>
        </w:rPr>
        <w:tab/>
      </w:r>
      <w:r w:rsidR="00285A3C">
        <w:rPr>
          <w:rFonts w:cs="Calibri"/>
          <w:sz w:val="19"/>
          <w:szCs w:val="19"/>
        </w:rPr>
        <w:tab/>
      </w:r>
      <w:r w:rsidR="00285A3C">
        <w:rPr>
          <w:rFonts w:cs="Calibri"/>
          <w:sz w:val="19"/>
          <w:szCs w:val="19"/>
        </w:rPr>
        <w:tab/>
      </w:r>
    </w:p>
    <w:p w:rsidR="00AF30A0" w:rsidRPr="00E15D6C" w:rsidRDefault="00AF30A0" w:rsidP="00A55F8C">
      <w:pPr>
        <w:autoSpaceDE w:val="0"/>
        <w:autoSpaceDN w:val="0"/>
        <w:adjustRightInd w:val="0"/>
        <w:rPr>
          <w:rFonts w:cs="Calibri"/>
          <w:b w:val="0"/>
          <w:sz w:val="19"/>
          <w:szCs w:val="19"/>
        </w:rPr>
      </w:pPr>
      <w:r>
        <w:rPr>
          <w:rFonts w:cs="Calibri"/>
          <w:b w:val="0"/>
          <w:sz w:val="19"/>
          <w:szCs w:val="19"/>
        </w:rPr>
        <w:t>Steve</w:t>
      </w:r>
      <w:r w:rsidR="009A3374">
        <w:rPr>
          <w:rFonts w:cs="Calibri"/>
          <w:b w:val="0"/>
          <w:sz w:val="19"/>
          <w:szCs w:val="19"/>
        </w:rPr>
        <w:t xml:space="preserve"> Bent</w:t>
      </w:r>
      <w:r>
        <w:rPr>
          <w:rFonts w:cs="Calibri"/>
          <w:b w:val="0"/>
          <w:sz w:val="19"/>
          <w:szCs w:val="19"/>
        </w:rPr>
        <w:t xml:space="preserve"> report</w:t>
      </w:r>
      <w:r w:rsidR="009A3374">
        <w:rPr>
          <w:rFonts w:cs="Calibri"/>
          <w:b w:val="0"/>
          <w:sz w:val="19"/>
          <w:szCs w:val="19"/>
        </w:rPr>
        <w:t xml:space="preserve">ed </w:t>
      </w:r>
      <w:r>
        <w:rPr>
          <w:rFonts w:cs="Calibri"/>
          <w:b w:val="0"/>
          <w:sz w:val="19"/>
          <w:szCs w:val="19"/>
        </w:rPr>
        <w:t xml:space="preserve">he provided Vicki </w:t>
      </w:r>
      <w:r w:rsidR="009A3374">
        <w:rPr>
          <w:rFonts w:cs="Calibri"/>
          <w:b w:val="0"/>
          <w:sz w:val="19"/>
          <w:szCs w:val="19"/>
        </w:rPr>
        <w:t xml:space="preserve">Zimmerlee </w:t>
      </w:r>
      <w:r>
        <w:rPr>
          <w:rFonts w:cs="Calibri"/>
          <w:b w:val="0"/>
          <w:sz w:val="19"/>
          <w:szCs w:val="19"/>
        </w:rPr>
        <w:t>with the name of an attorney that deals with nonprofit issues.</w:t>
      </w:r>
      <w:r w:rsidR="009A3374">
        <w:rPr>
          <w:rFonts w:cs="Calibri"/>
          <w:b w:val="0"/>
          <w:sz w:val="19"/>
          <w:szCs w:val="19"/>
        </w:rPr>
        <w:t xml:space="preserve">  The t</w:t>
      </w:r>
      <w:r>
        <w:rPr>
          <w:rFonts w:cs="Calibri"/>
          <w:b w:val="0"/>
          <w:sz w:val="19"/>
          <w:szCs w:val="19"/>
        </w:rPr>
        <w:t xml:space="preserve">hought </w:t>
      </w:r>
      <w:r w:rsidR="009A3374">
        <w:rPr>
          <w:rFonts w:cs="Calibri"/>
          <w:b w:val="0"/>
          <w:sz w:val="19"/>
          <w:szCs w:val="19"/>
        </w:rPr>
        <w:t xml:space="preserve">was </w:t>
      </w:r>
      <w:r>
        <w:rPr>
          <w:rFonts w:cs="Calibri"/>
          <w:b w:val="0"/>
          <w:sz w:val="19"/>
          <w:szCs w:val="19"/>
        </w:rPr>
        <w:t xml:space="preserve">it would be prudent for Vicki to submit info </w:t>
      </w:r>
      <w:r w:rsidR="009A3374">
        <w:rPr>
          <w:rFonts w:cs="Calibri"/>
          <w:b w:val="0"/>
          <w:sz w:val="19"/>
          <w:szCs w:val="19"/>
        </w:rPr>
        <w:t xml:space="preserve">regarding the Foundation’s status </w:t>
      </w:r>
      <w:r>
        <w:rPr>
          <w:rFonts w:cs="Calibri"/>
          <w:b w:val="0"/>
          <w:sz w:val="19"/>
          <w:szCs w:val="19"/>
        </w:rPr>
        <w:t xml:space="preserve">to him for review.  </w:t>
      </w:r>
      <w:r w:rsidR="009A3374">
        <w:rPr>
          <w:rFonts w:cs="Calibri"/>
          <w:b w:val="0"/>
          <w:sz w:val="19"/>
          <w:szCs w:val="19"/>
        </w:rPr>
        <w:t xml:space="preserve">Information currently available indicates the Foundation is </w:t>
      </w:r>
      <w:r>
        <w:rPr>
          <w:rFonts w:cs="Calibri"/>
          <w:b w:val="0"/>
          <w:sz w:val="19"/>
          <w:szCs w:val="19"/>
        </w:rPr>
        <w:t xml:space="preserve">behind in </w:t>
      </w:r>
      <w:r w:rsidR="009A3374">
        <w:rPr>
          <w:rFonts w:cs="Calibri"/>
          <w:b w:val="0"/>
          <w:sz w:val="19"/>
          <w:szCs w:val="19"/>
        </w:rPr>
        <w:t xml:space="preserve">the </w:t>
      </w:r>
      <w:r>
        <w:rPr>
          <w:rFonts w:cs="Calibri"/>
          <w:b w:val="0"/>
          <w:sz w:val="19"/>
          <w:szCs w:val="19"/>
        </w:rPr>
        <w:t xml:space="preserve">filing </w:t>
      </w:r>
      <w:r w:rsidR="009A3374">
        <w:rPr>
          <w:rFonts w:cs="Calibri"/>
          <w:b w:val="0"/>
          <w:sz w:val="19"/>
          <w:szCs w:val="19"/>
        </w:rPr>
        <w:t xml:space="preserve">of </w:t>
      </w:r>
      <w:r>
        <w:rPr>
          <w:rFonts w:cs="Calibri"/>
          <w:b w:val="0"/>
          <w:sz w:val="19"/>
          <w:szCs w:val="19"/>
        </w:rPr>
        <w:t xml:space="preserve">tax returns.  </w:t>
      </w:r>
      <w:r w:rsidR="009A3374">
        <w:rPr>
          <w:rFonts w:cs="Calibri"/>
          <w:b w:val="0"/>
          <w:sz w:val="19"/>
          <w:szCs w:val="19"/>
        </w:rPr>
        <w:t xml:space="preserve">As of this date, </w:t>
      </w:r>
      <w:r>
        <w:rPr>
          <w:rFonts w:cs="Calibri"/>
          <w:b w:val="0"/>
          <w:sz w:val="19"/>
          <w:szCs w:val="19"/>
        </w:rPr>
        <w:t xml:space="preserve">Vicki </w:t>
      </w:r>
      <w:r w:rsidR="009A3374">
        <w:rPr>
          <w:rFonts w:cs="Calibri"/>
          <w:b w:val="0"/>
          <w:sz w:val="19"/>
          <w:szCs w:val="19"/>
        </w:rPr>
        <w:t xml:space="preserve">indicates she has </w:t>
      </w:r>
      <w:r>
        <w:rPr>
          <w:rFonts w:cs="Calibri"/>
          <w:b w:val="0"/>
          <w:sz w:val="19"/>
          <w:szCs w:val="19"/>
        </w:rPr>
        <w:t xml:space="preserve">had not heard back from </w:t>
      </w:r>
      <w:r w:rsidR="009A3374">
        <w:rPr>
          <w:rFonts w:cs="Calibri"/>
          <w:b w:val="0"/>
          <w:sz w:val="19"/>
          <w:szCs w:val="19"/>
        </w:rPr>
        <w:t>the attorney</w:t>
      </w:r>
      <w:r>
        <w:rPr>
          <w:rFonts w:cs="Calibri"/>
          <w:b w:val="0"/>
          <w:sz w:val="19"/>
          <w:szCs w:val="19"/>
        </w:rPr>
        <w:t xml:space="preserve">.  Steve </w:t>
      </w:r>
      <w:r w:rsidR="009A3374">
        <w:rPr>
          <w:rFonts w:cs="Calibri"/>
          <w:b w:val="0"/>
          <w:sz w:val="19"/>
          <w:szCs w:val="19"/>
        </w:rPr>
        <w:t>concluded his report by informing the board that he had sent the attorney, Wilfred Navarro and a</w:t>
      </w:r>
      <w:r>
        <w:rPr>
          <w:rFonts w:cs="Calibri"/>
          <w:b w:val="0"/>
          <w:sz w:val="19"/>
          <w:szCs w:val="19"/>
        </w:rPr>
        <w:t xml:space="preserve">n email this morning </w:t>
      </w:r>
      <w:r w:rsidR="009A3374">
        <w:rPr>
          <w:rFonts w:cs="Calibri"/>
          <w:b w:val="0"/>
          <w:sz w:val="19"/>
          <w:szCs w:val="19"/>
        </w:rPr>
        <w:t xml:space="preserve">to schedule an appointment </w:t>
      </w:r>
      <w:r>
        <w:rPr>
          <w:rFonts w:cs="Calibri"/>
          <w:b w:val="0"/>
          <w:sz w:val="19"/>
          <w:szCs w:val="19"/>
        </w:rPr>
        <w:t>to visit</w:t>
      </w:r>
      <w:r w:rsidR="009A3374">
        <w:rPr>
          <w:rFonts w:cs="Calibri"/>
          <w:b w:val="0"/>
          <w:sz w:val="19"/>
          <w:szCs w:val="19"/>
        </w:rPr>
        <w:t xml:space="preserve"> with him regarding this matter.</w:t>
      </w:r>
    </w:p>
    <w:p w:rsidR="00E949E0" w:rsidRDefault="00285A3C" w:rsidP="00E949E0">
      <w:pPr>
        <w:autoSpaceDE w:val="0"/>
        <w:autoSpaceDN w:val="0"/>
        <w:adjustRightInd w:val="0"/>
        <w:rPr>
          <w:rFonts w:cs="Calibri"/>
          <w:sz w:val="19"/>
          <w:szCs w:val="19"/>
        </w:rPr>
      </w:pPr>
      <w:r>
        <w:rPr>
          <w:rFonts w:cs="Calibri"/>
          <w:sz w:val="19"/>
          <w:szCs w:val="19"/>
        </w:rPr>
        <w:tab/>
      </w:r>
    </w:p>
    <w:p w:rsidR="00A55F8C" w:rsidRDefault="00E949E0" w:rsidP="00A55F8C">
      <w:pPr>
        <w:autoSpaceDE w:val="0"/>
        <w:autoSpaceDN w:val="0"/>
        <w:adjustRightInd w:val="0"/>
        <w:rPr>
          <w:rFonts w:cs="Calibri"/>
          <w:sz w:val="19"/>
          <w:szCs w:val="19"/>
        </w:rPr>
      </w:pPr>
      <w:r w:rsidRPr="003874E2">
        <w:rPr>
          <w:rFonts w:cs="Calibri"/>
          <w:sz w:val="19"/>
          <w:szCs w:val="19"/>
        </w:rPr>
        <w:t>Old Business</w:t>
      </w:r>
    </w:p>
    <w:p w:rsidR="0014712D" w:rsidRDefault="00324EB3" w:rsidP="00324EB3">
      <w:pPr>
        <w:pStyle w:val="NoSpacing"/>
        <w:numPr>
          <w:ilvl w:val="0"/>
          <w:numId w:val="16"/>
        </w:numPr>
        <w:rPr>
          <w:rFonts w:cs="Arial"/>
          <w:sz w:val="19"/>
          <w:szCs w:val="19"/>
        </w:rPr>
      </w:pPr>
      <w:r>
        <w:rPr>
          <w:rFonts w:cs="Arial"/>
          <w:sz w:val="19"/>
          <w:szCs w:val="19"/>
        </w:rPr>
        <w:t>Administrative Support</w:t>
      </w:r>
    </w:p>
    <w:p w:rsidR="00AF30A0" w:rsidRPr="0014712D" w:rsidRDefault="0014712D" w:rsidP="0014712D">
      <w:pPr>
        <w:pStyle w:val="NoSpacing"/>
        <w:ind w:left="720"/>
        <w:rPr>
          <w:rFonts w:cs="Arial"/>
          <w:sz w:val="19"/>
          <w:szCs w:val="19"/>
        </w:rPr>
      </w:pPr>
      <w:r w:rsidRPr="0014712D">
        <w:rPr>
          <w:rFonts w:cs="Arial"/>
          <w:sz w:val="19"/>
          <w:szCs w:val="19"/>
        </w:rPr>
        <w:t xml:space="preserve">Steve Bent reported that in </w:t>
      </w:r>
      <w:r w:rsidR="005D4713" w:rsidRPr="0014712D">
        <w:rPr>
          <w:rFonts w:cs="Arial"/>
          <w:sz w:val="19"/>
          <w:szCs w:val="19"/>
        </w:rPr>
        <w:t>terms of</w:t>
      </w:r>
      <w:r>
        <w:rPr>
          <w:rFonts w:cs="Arial"/>
          <w:sz w:val="19"/>
          <w:szCs w:val="19"/>
        </w:rPr>
        <w:t xml:space="preserve"> work at the administrative office</w:t>
      </w:r>
      <w:r w:rsidR="005D4713" w:rsidRPr="0014712D">
        <w:rPr>
          <w:rFonts w:cs="Arial"/>
          <w:sz w:val="19"/>
          <w:szCs w:val="19"/>
        </w:rPr>
        <w:t>, things continue to move ahead with is positive but th</w:t>
      </w:r>
      <w:r>
        <w:rPr>
          <w:rFonts w:cs="Arial"/>
          <w:sz w:val="19"/>
          <w:szCs w:val="19"/>
        </w:rPr>
        <w:t>is also results in an increase in work activity</w:t>
      </w:r>
      <w:r w:rsidR="005D4713" w:rsidRPr="0014712D">
        <w:rPr>
          <w:rFonts w:cs="Arial"/>
          <w:sz w:val="19"/>
          <w:szCs w:val="19"/>
        </w:rPr>
        <w:t xml:space="preserve">.  </w:t>
      </w:r>
      <w:r>
        <w:rPr>
          <w:rFonts w:cs="Arial"/>
          <w:sz w:val="19"/>
          <w:szCs w:val="19"/>
        </w:rPr>
        <w:t xml:space="preserve">He added that </w:t>
      </w:r>
      <w:r w:rsidR="005D4713" w:rsidRPr="0014712D">
        <w:rPr>
          <w:rFonts w:cs="Arial"/>
          <w:sz w:val="19"/>
          <w:szCs w:val="19"/>
        </w:rPr>
        <w:t>Jill</w:t>
      </w:r>
      <w:r>
        <w:rPr>
          <w:rFonts w:cs="Arial"/>
          <w:sz w:val="19"/>
          <w:szCs w:val="19"/>
        </w:rPr>
        <w:t xml:space="preserve"> Bent is providing </w:t>
      </w:r>
      <w:r w:rsidR="005D4713" w:rsidRPr="0014712D">
        <w:rPr>
          <w:rFonts w:cs="Arial"/>
          <w:sz w:val="19"/>
          <w:szCs w:val="19"/>
        </w:rPr>
        <w:t xml:space="preserve">part time </w:t>
      </w:r>
      <w:r>
        <w:rPr>
          <w:rFonts w:cs="Arial"/>
          <w:sz w:val="19"/>
          <w:szCs w:val="19"/>
        </w:rPr>
        <w:t xml:space="preserve">contractual work </w:t>
      </w:r>
      <w:r w:rsidR="005D4713" w:rsidRPr="0014712D">
        <w:rPr>
          <w:rFonts w:cs="Arial"/>
          <w:sz w:val="19"/>
          <w:szCs w:val="19"/>
        </w:rPr>
        <w:t xml:space="preserve">on </w:t>
      </w:r>
      <w:r>
        <w:rPr>
          <w:rFonts w:cs="Arial"/>
          <w:sz w:val="19"/>
          <w:szCs w:val="19"/>
        </w:rPr>
        <w:t xml:space="preserve">the </w:t>
      </w:r>
      <w:r w:rsidR="005D4713" w:rsidRPr="0014712D">
        <w:rPr>
          <w:rFonts w:cs="Arial"/>
          <w:sz w:val="19"/>
          <w:szCs w:val="19"/>
        </w:rPr>
        <w:t xml:space="preserve">conference and </w:t>
      </w:r>
      <w:r>
        <w:rPr>
          <w:rFonts w:cs="Arial"/>
          <w:sz w:val="19"/>
          <w:szCs w:val="19"/>
        </w:rPr>
        <w:t xml:space="preserve">the </w:t>
      </w:r>
      <w:r w:rsidR="005D4713" w:rsidRPr="0014712D">
        <w:rPr>
          <w:rFonts w:cs="Arial"/>
          <w:sz w:val="19"/>
          <w:szCs w:val="19"/>
        </w:rPr>
        <w:t xml:space="preserve">member management system.  </w:t>
      </w:r>
      <w:r>
        <w:rPr>
          <w:rFonts w:cs="Arial"/>
          <w:sz w:val="19"/>
          <w:szCs w:val="19"/>
        </w:rPr>
        <w:t xml:space="preserve">Work on the management system includes ensuring </w:t>
      </w:r>
      <w:r w:rsidR="005D4713" w:rsidRPr="0014712D">
        <w:rPr>
          <w:rFonts w:cs="Arial"/>
          <w:sz w:val="19"/>
          <w:szCs w:val="19"/>
        </w:rPr>
        <w:t xml:space="preserve">our data is good.  </w:t>
      </w:r>
      <w:r>
        <w:rPr>
          <w:rFonts w:cs="Arial"/>
          <w:sz w:val="19"/>
          <w:szCs w:val="19"/>
        </w:rPr>
        <w:t xml:space="preserve">As a result, Jill has spent time </w:t>
      </w:r>
      <w:r w:rsidR="005D4713" w:rsidRPr="0014712D">
        <w:rPr>
          <w:rFonts w:cs="Arial"/>
          <w:sz w:val="19"/>
          <w:szCs w:val="19"/>
        </w:rPr>
        <w:t>research</w:t>
      </w:r>
      <w:r>
        <w:rPr>
          <w:rFonts w:cs="Arial"/>
          <w:sz w:val="19"/>
          <w:szCs w:val="19"/>
        </w:rPr>
        <w:t xml:space="preserve">ing member information and </w:t>
      </w:r>
      <w:r w:rsidR="005D4713" w:rsidRPr="0014712D">
        <w:rPr>
          <w:rFonts w:cs="Arial"/>
          <w:sz w:val="19"/>
          <w:szCs w:val="19"/>
        </w:rPr>
        <w:t>contacting</w:t>
      </w:r>
      <w:r>
        <w:rPr>
          <w:rFonts w:cs="Arial"/>
          <w:sz w:val="19"/>
          <w:szCs w:val="19"/>
        </w:rPr>
        <w:t xml:space="preserve">  </w:t>
      </w:r>
      <w:r w:rsidR="005D4713" w:rsidRPr="0014712D">
        <w:rPr>
          <w:rFonts w:cs="Arial"/>
          <w:sz w:val="19"/>
          <w:szCs w:val="19"/>
        </w:rPr>
        <w:t xml:space="preserve"> </w:t>
      </w:r>
      <w:r>
        <w:rPr>
          <w:rFonts w:cs="Arial"/>
          <w:sz w:val="19"/>
          <w:szCs w:val="19"/>
        </w:rPr>
        <w:t>c</w:t>
      </w:r>
      <w:r w:rsidR="005D4713" w:rsidRPr="0014712D">
        <w:rPr>
          <w:rFonts w:cs="Arial"/>
          <w:sz w:val="19"/>
          <w:szCs w:val="19"/>
        </w:rPr>
        <w:t xml:space="preserve">hapters, to ensure our data is </w:t>
      </w:r>
      <w:r>
        <w:rPr>
          <w:rFonts w:cs="Arial"/>
          <w:sz w:val="19"/>
          <w:szCs w:val="19"/>
        </w:rPr>
        <w:t>accurate</w:t>
      </w:r>
      <w:r w:rsidR="005D4713" w:rsidRPr="0014712D">
        <w:rPr>
          <w:rFonts w:cs="Arial"/>
          <w:sz w:val="19"/>
          <w:szCs w:val="19"/>
        </w:rPr>
        <w:t>.</w:t>
      </w:r>
    </w:p>
    <w:p w:rsidR="0014712D" w:rsidRDefault="00324EB3" w:rsidP="0014712D">
      <w:pPr>
        <w:pStyle w:val="NoSpacing"/>
        <w:numPr>
          <w:ilvl w:val="0"/>
          <w:numId w:val="16"/>
        </w:numPr>
        <w:rPr>
          <w:rFonts w:cs="Arial"/>
          <w:sz w:val="19"/>
          <w:szCs w:val="19"/>
        </w:rPr>
      </w:pPr>
      <w:r>
        <w:rPr>
          <w:rFonts w:cs="Arial"/>
          <w:sz w:val="19"/>
          <w:szCs w:val="19"/>
        </w:rPr>
        <w:t>Chapter Handbook</w:t>
      </w:r>
    </w:p>
    <w:p w:rsidR="005D4713" w:rsidRPr="0014712D" w:rsidRDefault="0014712D" w:rsidP="0014712D">
      <w:pPr>
        <w:pStyle w:val="NoSpacing"/>
        <w:ind w:left="720"/>
        <w:rPr>
          <w:rFonts w:cs="Arial"/>
          <w:sz w:val="19"/>
          <w:szCs w:val="19"/>
        </w:rPr>
      </w:pPr>
      <w:r w:rsidRPr="0014712D">
        <w:rPr>
          <w:rFonts w:cs="Arial"/>
          <w:sz w:val="19"/>
          <w:szCs w:val="19"/>
        </w:rPr>
        <w:t xml:space="preserve">Grant Axtell reported he has been working on compiling his board for next year.  In addition, he has a plan for the </w:t>
      </w:r>
      <w:r w:rsidR="005D4713" w:rsidRPr="0014712D">
        <w:rPr>
          <w:rFonts w:cs="Arial"/>
          <w:sz w:val="19"/>
          <w:szCs w:val="19"/>
        </w:rPr>
        <w:t>Chapter Development committee to put together a Chapter Handbook (</w:t>
      </w:r>
      <w:r w:rsidR="00D31293" w:rsidRPr="0014712D">
        <w:rPr>
          <w:rFonts w:cs="Arial"/>
          <w:sz w:val="19"/>
          <w:szCs w:val="19"/>
        </w:rPr>
        <w:t>i.e.</w:t>
      </w:r>
      <w:r w:rsidRPr="0014712D">
        <w:rPr>
          <w:rFonts w:cs="Arial"/>
          <w:sz w:val="19"/>
          <w:szCs w:val="19"/>
        </w:rPr>
        <w:t xml:space="preserve"> </w:t>
      </w:r>
      <w:r w:rsidR="005D4713" w:rsidRPr="0014712D">
        <w:rPr>
          <w:rFonts w:cs="Arial"/>
          <w:sz w:val="19"/>
          <w:szCs w:val="19"/>
        </w:rPr>
        <w:t xml:space="preserve">best practices handbook).  </w:t>
      </w:r>
      <w:r w:rsidRPr="0014712D">
        <w:rPr>
          <w:rFonts w:cs="Arial"/>
          <w:sz w:val="19"/>
          <w:szCs w:val="19"/>
        </w:rPr>
        <w:t>Grant requested anyone to e</w:t>
      </w:r>
      <w:r w:rsidR="005D4713" w:rsidRPr="0014712D">
        <w:rPr>
          <w:rFonts w:cs="Arial"/>
          <w:sz w:val="19"/>
          <w:szCs w:val="19"/>
        </w:rPr>
        <w:t xml:space="preserve">mail </w:t>
      </w:r>
      <w:r w:rsidRPr="0014712D">
        <w:rPr>
          <w:rFonts w:cs="Arial"/>
          <w:sz w:val="19"/>
          <w:szCs w:val="19"/>
        </w:rPr>
        <w:t xml:space="preserve">him or Steve any </w:t>
      </w:r>
      <w:r w:rsidR="005D4713" w:rsidRPr="0014712D">
        <w:rPr>
          <w:rFonts w:cs="Arial"/>
          <w:sz w:val="19"/>
          <w:szCs w:val="19"/>
        </w:rPr>
        <w:t>suggestions</w:t>
      </w:r>
      <w:r w:rsidRPr="0014712D">
        <w:rPr>
          <w:rFonts w:cs="Arial"/>
          <w:sz w:val="19"/>
          <w:szCs w:val="19"/>
        </w:rPr>
        <w:t xml:space="preserve">.  The plan is to start work on the handbook in June and have it </w:t>
      </w:r>
      <w:r w:rsidR="005D4713" w:rsidRPr="0014712D">
        <w:rPr>
          <w:rFonts w:cs="Arial"/>
          <w:sz w:val="19"/>
          <w:szCs w:val="19"/>
        </w:rPr>
        <w:t>complete</w:t>
      </w:r>
      <w:r w:rsidRPr="0014712D">
        <w:rPr>
          <w:rFonts w:cs="Arial"/>
          <w:sz w:val="19"/>
          <w:szCs w:val="19"/>
        </w:rPr>
        <w:t>d</w:t>
      </w:r>
      <w:r w:rsidR="005D4713" w:rsidRPr="0014712D">
        <w:rPr>
          <w:rFonts w:cs="Arial"/>
          <w:sz w:val="19"/>
          <w:szCs w:val="19"/>
        </w:rPr>
        <w:t xml:space="preserve"> by October.</w:t>
      </w:r>
    </w:p>
    <w:p w:rsidR="0014712D" w:rsidRDefault="00B00B4C" w:rsidP="00324EB3">
      <w:pPr>
        <w:pStyle w:val="NoSpacing"/>
        <w:numPr>
          <w:ilvl w:val="0"/>
          <w:numId w:val="16"/>
        </w:numPr>
        <w:rPr>
          <w:rFonts w:cs="Arial"/>
          <w:sz w:val="19"/>
          <w:szCs w:val="19"/>
        </w:rPr>
      </w:pPr>
      <w:r>
        <w:rPr>
          <w:rFonts w:cs="Arial"/>
          <w:sz w:val="19"/>
          <w:szCs w:val="19"/>
        </w:rPr>
        <w:t>2018 Conference Registration</w:t>
      </w:r>
    </w:p>
    <w:p w:rsidR="005D4713" w:rsidRDefault="0014712D" w:rsidP="005D4713">
      <w:pPr>
        <w:pStyle w:val="NoSpacing"/>
        <w:ind w:left="720"/>
        <w:rPr>
          <w:rFonts w:cs="Arial"/>
          <w:sz w:val="19"/>
          <w:szCs w:val="19"/>
        </w:rPr>
      </w:pPr>
      <w:r>
        <w:rPr>
          <w:rFonts w:cs="Arial"/>
          <w:sz w:val="19"/>
          <w:szCs w:val="19"/>
        </w:rPr>
        <w:t>Steve Bent stated that this information had been covered under the committee reports and had n</w:t>
      </w:r>
      <w:r w:rsidR="005D4713">
        <w:rPr>
          <w:rFonts w:cs="Arial"/>
          <w:sz w:val="19"/>
          <w:szCs w:val="19"/>
        </w:rPr>
        <w:t xml:space="preserve">othing </w:t>
      </w:r>
      <w:r>
        <w:rPr>
          <w:rFonts w:cs="Arial"/>
          <w:sz w:val="19"/>
          <w:szCs w:val="19"/>
        </w:rPr>
        <w:t xml:space="preserve">more </w:t>
      </w:r>
      <w:r w:rsidR="005D4713">
        <w:rPr>
          <w:rFonts w:cs="Arial"/>
          <w:sz w:val="19"/>
          <w:szCs w:val="19"/>
        </w:rPr>
        <w:t>to add</w:t>
      </w:r>
    </w:p>
    <w:p w:rsidR="0014712D" w:rsidRDefault="00B00B4C" w:rsidP="00324EB3">
      <w:pPr>
        <w:pStyle w:val="NoSpacing"/>
        <w:numPr>
          <w:ilvl w:val="0"/>
          <w:numId w:val="16"/>
        </w:numPr>
        <w:rPr>
          <w:rFonts w:cs="Arial"/>
          <w:sz w:val="19"/>
          <w:szCs w:val="19"/>
        </w:rPr>
      </w:pPr>
      <w:r>
        <w:rPr>
          <w:rFonts w:cs="Arial"/>
          <w:sz w:val="19"/>
          <w:szCs w:val="19"/>
        </w:rPr>
        <w:t>Bylaws – information sessions</w:t>
      </w:r>
    </w:p>
    <w:p w:rsidR="005D4713" w:rsidRDefault="00B00B4C" w:rsidP="005D4713">
      <w:pPr>
        <w:pStyle w:val="NoSpacing"/>
        <w:ind w:left="720"/>
        <w:rPr>
          <w:rFonts w:cs="Arial"/>
          <w:sz w:val="19"/>
          <w:szCs w:val="19"/>
        </w:rPr>
      </w:pPr>
      <w:r>
        <w:rPr>
          <w:rFonts w:cs="Arial"/>
          <w:sz w:val="19"/>
          <w:szCs w:val="19"/>
        </w:rPr>
        <w:t>Steve Bent</w:t>
      </w:r>
      <w:r w:rsidR="00C62C31">
        <w:rPr>
          <w:rFonts w:cs="Arial"/>
          <w:sz w:val="19"/>
          <w:szCs w:val="19"/>
        </w:rPr>
        <w:t xml:space="preserve"> reported that there will be a vote on the replacement of the </w:t>
      </w:r>
      <w:r w:rsidR="00D31293">
        <w:rPr>
          <w:rFonts w:cs="Arial"/>
          <w:sz w:val="19"/>
          <w:szCs w:val="19"/>
        </w:rPr>
        <w:t>bylaws and</w:t>
      </w:r>
      <w:r w:rsidR="00C62C31">
        <w:rPr>
          <w:rFonts w:cs="Arial"/>
          <w:sz w:val="19"/>
          <w:szCs w:val="19"/>
        </w:rPr>
        <w:t xml:space="preserve"> noted that while this is a replacement, the current proposal does contain language from the current bylaws.  Steve added there is a l</w:t>
      </w:r>
      <w:r w:rsidR="005D4713">
        <w:rPr>
          <w:rFonts w:cs="Arial"/>
          <w:sz w:val="19"/>
          <w:szCs w:val="19"/>
        </w:rPr>
        <w:t xml:space="preserve">ink </w:t>
      </w:r>
      <w:r w:rsidR="00C62C31">
        <w:rPr>
          <w:rFonts w:cs="Arial"/>
          <w:sz w:val="19"/>
          <w:szCs w:val="19"/>
        </w:rPr>
        <w:t>to information on the website that includes the old bylaws</w:t>
      </w:r>
      <w:r w:rsidR="005D4713">
        <w:rPr>
          <w:rFonts w:cs="Arial"/>
          <w:sz w:val="19"/>
          <w:szCs w:val="19"/>
        </w:rPr>
        <w:t xml:space="preserve">, </w:t>
      </w:r>
      <w:r w:rsidR="00C62C31">
        <w:rPr>
          <w:rFonts w:cs="Arial"/>
          <w:sz w:val="19"/>
          <w:szCs w:val="19"/>
        </w:rPr>
        <w:t xml:space="preserve">proposed bylaws and a </w:t>
      </w:r>
      <w:r w:rsidR="005D4713">
        <w:rPr>
          <w:rFonts w:cs="Arial"/>
          <w:sz w:val="19"/>
          <w:szCs w:val="19"/>
        </w:rPr>
        <w:t xml:space="preserve">synopsis of </w:t>
      </w:r>
      <w:r w:rsidR="00C62C31">
        <w:rPr>
          <w:rFonts w:cs="Arial"/>
          <w:sz w:val="19"/>
          <w:szCs w:val="19"/>
        </w:rPr>
        <w:t xml:space="preserve">the </w:t>
      </w:r>
      <w:r w:rsidR="005D4713">
        <w:rPr>
          <w:rFonts w:cs="Arial"/>
          <w:sz w:val="19"/>
          <w:szCs w:val="19"/>
        </w:rPr>
        <w:t>difference.</w:t>
      </w:r>
      <w:r w:rsidR="00C62C31">
        <w:rPr>
          <w:rFonts w:cs="Arial"/>
          <w:sz w:val="19"/>
          <w:szCs w:val="19"/>
        </w:rPr>
        <w:t xml:space="preserve">  He also reported plans to </w:t>
      </w:r>
      <w:r w:rsidR="005D4713">
        <w:rPr>
          <w:rFonts w:cs="Arial"/>
          <w:sz w:val="19"/>
          <w:szCs w:val="19"/>
        </w:rPr>
        <w:t xml:space="preserve">hold </w:t>
      </w:r>
      <w:r w:rsidR="00C62C31">
        <w:rPr>
          <w:rFonts w:cs="Arial"/>
          <w:sz w:val="19"/>
          <w:szCs w:val="19"/>
        </w:rPr>
        <w:t xml:space="preserve">two </w:t>
      </w:r>
      <w:r w:rsidR="005D4713">
        <w:rPr>
          <w:rFonts w:cs="Arial"/>
          <w:sz w:val="19"/>
          <w:szCs w:val="19"/>
        </w:rPr>
        <w:t>conference calls regarding th</w:t>
      </w:r>
      <w:r w:rsidR="00C62C31">
        <w:rPr>
          <w:rFonts w:cs="Arial"/>
          <w:sz w:val="19"/>
          <w:szCs w:val="19"/>
        </w:rPr>
        <w:t>e</w:t>
      </w:r>
      <w:r w:rsidR="005D4713">
        <w:rPr>
          <w:rFonts w:cs="Arial"/>
          <w:sz w:val="19"/>
          <w:szCs w:val="19"/>
        </w:rPr>
        <w:t xml:space="preserve"> vote </w:t>
      </w:r>
      <w:r w:rsidR="00C62C31">
        <w:rPr>
          <w:rFonts w:cs="Arial"/>
          <w:sz w:val="19"/>
          <w:szCs w:val="19"/>
        </w:rPr>
        <w:t xml:space="preserve">to take place on </w:t>
      </w:r>
      <w:r w:rsidR="005D4713">
        <w:rPr>
          <w:rFonts w:cs="Arial"/>
          <w:sz w:val="19"/>
          <w:szCs w:val="19"/>
        </w:rPr>
        <w:t>Thursday April 26</w:t>
      </w:r>
      <w:r w:rsidR="005D4713" w:rsidRPr="005D4713">
        <w:rPr>
          <w:rFonts w:cs="Arial"/>
          <w:sz w:val="19"/>
          <w:szCs w:val="19"/>
          <w:vertAlign w:val="superscript"/>
        </w:rPr>
        <w:t>th</w:t>
      </w:r>
      <w:r w:rsidR="005D4713">
        <w:rPr>
          <w:rFonts w:cs="Arial"/>
          <w:sz w:val="19"/>
          <w:szCs w:val="19"/>
        </w:rPr>
        <w:t xml:space="preserve"> and Monday May 14</w:t>
      </w:r>
      <w:r w:rsidR="005D4713" w:rsidRPr="005D4713">
        <w:rPr>
          <w:rFonts w:cs="Arial"/>
          <w:sz w:val="19"/>
          <w:szCs w:val="19"/>
          <w:vertAlign w:val="superscript"/>
        </w:rPr>
        <w:t>th</w:t>
      </w:r>
      <w:r w:rsidR="005D4713">
        <w:rPr>
          <w:rFonts w:cs="Arial"/>
          <w:sz w:val="19"/>
          <w:szCs w:val="19"/>
        </w:rPr>
        <w:t xml:space="preserve">. </w:t>
      </w:r>
      <w:r w:rsidR="00C62C31">
        <w:rPr>
          <w:rFonts w:cs="Arial"/>
          <w:sz w:val="19"/>
          <w:szCs w:val="19"/>
        </w:rPr>
        <w:t xml:space="preserve"> Steve requested that board member direct chapter leadership </w:t>
      </w:r>
      <w:r w:rsidR="005D4713">
        <w:rPr>
          <w:rFonts w:cs="Arial"/>
          <w:sz w:val="19"/>
          <w:szCs w:val="19"/>
        </w:rPr>
        <w:t>and individual</w:t>
      </w:r>
      <w:r w:rsidR="00C62C31">
        <w:rPr>
          <w:rFonts w:cs="Arial"/>
          <w:sz w:val="19"/>
          <w:szCs w:val="19"/>
        </w:rPr>
        <w:t xml:space="preserve"> member</w:t>
      </w:r>
      <w:r w:rsidR="005D4713">
        <w:rPr>
          <w:rFonts w:cs="Arial"/>
          <w:sz w:val="19"/>
          <w:szCs w:val="19"/>
        </w:rPr>
        <w:t xml:space="preserve">s with questions to these conference calls. </w:t>
      </w:r>
      <w:r w:rsidR="00C62C31">
        <w:rPr>
          <w:rFonts w:cs="Arial"/>
          <w:sz w:val="19"/>
          <w:szCs w:val="19"/>
        </w:rPr>
        <w:t xml:space="preserve">  He stressed that it is </w:t>
      </w:r>
      <w:r w:rsidR="005D4713">
        <w:rPr>
          <w:rFonts w:cs="Arial"/>
          <w:sz w:val="19"/>
          <w:szCs w:val="19"/>
        </w:rPr>
        <w:t xml:space="preserve">helpful for people to learn more before making </w:t>
      </w:r>
      <w:r w:rsidR="00C62C31">
        <w:rPr>
          <w:rFonts w:cs="Arial"/>
          <w:sz w:val="19"/>
          <w:szCs w:val="19"/>
        </w:rPr>
        <w:t xml:space="preserve">a decision on how to vote and our goal is to </w:t>
      </w:r>
      <w:r w:rsidR="005D4713">
        <w:rPr>
          <w:rFonts w:cs="Arial"/>
          <w:sz w:val="19"/>
          <w:szCs w:val="19"/>
        </w:rPr>
        <w:t xml:space="preserve">make sure people’s questions </w:t>
      </w:r>
      <w:r w:rsidR="00C62C31">
        <w:rPr>
          <w:rFonts w:cs="Arial"/>
          <w:sz w:val="19"/>
          <w:szCs w:val="19"/>
        </w:rPr>
        <w:t>are</w:t>
      </w:r>
      <w:r w:rsidR="005D4713">
        <w:rPr>
          <w:rFonts w:cs="Arial"/>
          <w:sz w:val="19"/>
          <w:szCs w:val="19"/>
        </w:rPr>
        <w:t xml:space="preserve"> answered.  </w:t>
      </w:r>
    </w:p>
    <w:p w:rsidR="00C62C31" w:rsidRDefault="00B00B4C" w:rsidP="00324EB3">
      <w:pPr>
        <w:pStyle w:val="NoSpacing"/>
        <w:numPr>
          <w:ilvl w:val="0"/>
          <w:numId w:val="16"/>
        </w:numPr>
        <w:rPr>
          <w:rFonts w:cs="Arial"/>
          <w:sz w:val="19"/>
          <w:szCs w:val="19"/>
        </w:rPr>
      </w:pPr>
      <w:r>
        <w:rPr>
          <w:rFonts w:cs="Arial"/>
          <w:sz w:val="19"/>
          <w:szCs w:val="19"/>
        </w:rPr>
        <w:t>Elections</w:t>
      </w:r>
      <w:r>
        <w:rPr>
          <w:rFonts w:cs="Arial"/>
          <w:sz w:val="19"/>
          <w:szCs w:val="19"/>
        </w:rPr>
        <w:tab/>
      </w:r>
    </w:p>
    <w:p w:rsidR="005D4713" w:rsidRDefault="00B00B4C" w:rsidP="005D4713">
      <w:pPr>
        <w:pStyle w:val="NoSpacing"/>
        <w:ind w:left="720"/>
        <w:rPr>
          <w:rFonts w:cs="Arial"/>
          <w:sz w:val="19"/>
          <w:szCs w:val="19"/>
        </w:rPr>
      </w:pPr>
      <w:r>
        <w:rPr>
          <w:rFonts w:cs="Arial"/>
          <w:sz w:val="19"/>
          <w:szCs w:val="19"/>
        </w:rPr>
        <w:t>Cheryl Brown</w:t>
      </w:r>
      <w:r w:rsidR="00C62C31">
        <w:rPr>
          <w:rFonts w:cs="Arial"/>
          <w:sz w:val="19"/>
          <w:szCs w:val="19"/>
        </w:rPr>
        <w:t xml:space="preserve"> </w:t>
      </w:r>
      <w:r w:rsidR="00CD38E6">
        <w:rPr>
          <w:rFonts w:cs="Arial"/>
          <w:sz w:val="19"/>
          <w:szCs w:val="19"/>
        </w:rPr>
        <w:t xml:space="preserve">reminded the board about the </w:t>
      </w:r>
      <w:r w:rsidR="005D4713">
        <w:rPr>
          <w:rFonts w:cs="Arial"/>
          <w:sz w:val="19"/>
          <w:szCs w:val="19"/>
        </w:rPr>
        <w:t xml:space="preserve">Voters’ guide that Steve </w:t>
      </w:r>
      <w:r w:rsidR="00CD38E6">
        <w:rPr>
          <w:rFonts w:cs="Arial"/>
          <w:sz w:val="19"/>
          <w:szCs w:val="19"/>
        </w:rPr>
        <w:t xml:space="preserve">Bent </w:t>
      </w:r>
      <w:r w:rsidR="005D4713">
        <w:rPr>
          <w:rFonts w:cs="Arial"/>
          <w:sz w:val="19"/>
          <w:szCs w:val="19"/>
        </w:rPr>
        <w:t xml:space="preserve">referred to earlier.  </w:t>
      </w:r>
      <w:r w:rsidR="00CD38E6">
        <w:rPr>
          <w:rFonts w:cs="Arial"/>
          <w:sz w:val="19"/>
          <w:szCs w:val="19"/>
        </w:rPr>
        <w:t xml:space="preserve">Steve added this includes the voting provisions in the Standing Rules, Policies &amp; Procedures.  He also mentioned there is a link to all of this information on the website. </w:t>
      </w:r>
    </w:p>
    <w:p w:rsidR="00CD38E6" w:rsidRDefault="0075080D" w:rsidP="00324EB3">
      <w:pPr>
        <w:pStyle w:val="NoSpacing"/>
        <w:numPr>
          <w:ilvl w:val="0"/>
          <w:numId w:val="16"/>
        </w:numPr>
        <w:rPr>
          <w:rFonts w:cs="Arial"/>
          <w:sz w:val="19"/>
          <w:szCs w:val="19"/>
        </w:rPr>
      </w:pPr>
      <w:r>
        <w:rPr>
          <w:rFonts w:cs="Arial"/>
          <w:sz w:val="19"/>
          <w:szCs w:val="19"/>
        </w:rPr>
        <w:t>Awards</w:t>
      </w:r>
    </w:p>
    <w:p w:rsidR="005D4713" w:rsidRDefault="0075080D" w:rsidP="005D4713">
      <w:pPr>
        <w:pStyle w:val="NoSpacing"/>
        <w:ind w:left="720"/>
        <w:rPr>
          <w:rFonts w:cs="Arial"/>
          <w:sz w:val="19"/>
          <w:szCs w:val="19"/>
        </w:rPr>
      </w:pPr>
      <w:r>
        <w:rPr>
          <w:rFonts w:cs="Arial"/>
          <w:sz w:val="19"/>
          <w:szCs w:val="19"/>
        </w:rPr>
        <w:t>Linda DeMore</w:t>
      </w:r>
      <w:r w:rsidR="00CD38E6">
        <w:rPr>
          <w:rFonts w:cs="Arial"/>
          <w:sz w:val="19"/>
          <w:szCs w:val="19"/>
        </w:rPr>
        <w:t xml:space="preserve"> </w:t>
      </w:r>
      <w:r w:rsidR="005D4713">
        <w:rPr>
          <w:rFonts w:cs="Arial"/>
          <w:sz w:val="19"/>
          <w:szCs w:val="19"/>
        </w:rPr>
        <w:t xml:space="preserve">reported that </w:t>
      </w:r>
      <w:r w:rsidR="00CD38E6">
        <w:rPr>
          <w:rFonts w:cs="Arial"/>
          <w:sz w:val="19"/>
          <w:szCs w:val="19"/>
        </w:rPr>
        <w:t xml:space="preserve">none of the submissions </w:t>
      </w:r>
      <w:r w:rsidR="005D4713">
        <w:rPr>
          <w:rFonts w:cs="Arial"/>
          <w:sz w:val="19"/>
          <w:szCs w:val="19"/>
        </w:rPr>
        <w:t xml:space="preserve">for the chapter excellence award met the 90% requirement.  </w:t>
      </w:r>
      <w:r w:rsidR="00CD38E6">
        <w:rPr>
          <w:rFonts w:cs="Arial"/>
          <w:sz w:val="19"/>
          <w:szCs w:val="19"/>
        </w:rPr>
        <w:t xml:space="preserve">As the awards submission process was new this year, those involved in the awards judging suggested </w:t>
      </w:r>
      <w:r w:rsidR="005D4713">
        <w:rPr>
          <w:rFonts w:cs="Arial"/>
          <w:sz w:val="19"/>
          <w:szCs w:val="19"/>
        </w:rPr>
        <w:t>awarding the chapter that scored the highest in each</w:t>
      </w:r>
      <w:r w:rsidR="00211580">
        <w:rPr>
          <w:rFonts w:cs="Arial"/>
          <w:sz w:val="19"/>
          <w:szCs w:val="19"/>
        </w:rPr>
        <w:t xml:space="preserve"> of the five</w:t>
      </w:r>
      <w:r w:rsidR="005D4713">
        <w:rPr>
          <w:rFonts w:cs="Arial"/>
          <w:sz w:val="19"/>
          <w:szCs w:val="19"/>
        </w:rPr>
        <w:t xml:space="preserve"> categor</w:t>
      </w:r>
      <w:r w:rsidR="00211580">
        <w:rPr>
          <w:rFonts w:cs="Arial"/>
          <w:sz w:val="19"/>
          <w:szCs w:val="19"/>
        </w:rPr>
        <w:t>ies</w:t>
      </w:r>
      <w:r w:rsidR="005D4713">
        <w:rPr>
          <w:rFonts w:cs="Arial"/>
          <w:sz w:val="19"/>
          <w:szCs w:val="19"/>
        </w:rPr>
        <w:t xml:space="preserve">.  Misti Hodges </w:t>
      </w:r>
      <w:r w:rsidR="00211580">
        <w:rPr>
          <w:rFonts w:cs="Arial"/>
          <w:sz w:val="19"/>
          <w:szCs w:val="19"/>
        </w:rPr>
        <w:t xml:space="preserve">so </w:t>
      </w:r>
      <w:r w:rsidR="005D4713">
        <w:rPr>
          <w:rFonts w:cs="Arial"/>
          <w:sz w:val="19"/>
          <w:szCs w:val="19"/>
        </w:rPr>
        <w:t>moved</w:t>
      </w:r>
      <w:r w:rsidR="00211580">
        <w:rPr>
          <w:rFonts w:cs="Arial"/>
          <w:sz w:val="19"/>
          <w:szCs w:val="19"/>
        </w:rPr>
        <w:t>, se</w:t>
      </w:r>
      <w:r w:rsidR="005D4713">
        <w:rPr>
          <w:rFonts w:cs="Arial"/>
          <w:sz w:val="19"/>
          <w:szCs w:val="19"/>
        </w:rPr>
        <w:t>conded by Mary</w:t>
      </w:r>
      <w:r w:rsidR="00211580">
        <w:rPr>
          <w:rFonts w:cs="Arial"/>
          <w:sz w:val="19"/>
          <w:szCs w:val="19"/>
        </w:rPr>
        <w:t xml:space="preserve"> Rogers</w:t>
      </w:r>
      <w:r w:rsidR="005D4713">
        <w:rPr>
          <w:rFonts w:cs="Arial"/>
          <w:sz w:val="19"/>
          <w:szCs w:val="19"/>
        </w:rPr>
        <w:t xml:space="preserve">.  </w:t>
      </w:r>
      <w:r w:rsidR="00211580">
        <w:rPr>
          <w:rFonts w:cs="Arial"/>
          <w:sz w:val="19"/>
          <w:szCs w:val="19"/>
        </w:rPr>
        <w:t>Discussion included i</w:t>
      </w:r>
      <w:r w:rsidR="005D4713">
        <w:rPr>
          <w:rFonts w:cs="Arial"/>
          <w:sz w:val="19"/>
          <w:szCs w:val="19"/>
        </w:rPr>
        <w:t xml:space="preserve">f the winners </w:t>
      </w:r>
      <w:r w:rsidR="00211580">
        <w:rPr>
          <w:rFonts w:cs="Arial"/>
          <w:sz w:val="19"/>
          <w:szCs w:val="19"/>
        </w:rPr>
        <w:t xml:space="preserve">would be </w:t>
      </w:r>
      <w:r w:rsidR="005D4713">
        <w:rPr>
          <w:rFonts w:cs="Arial"/>
          <w:sz w:val="19"/>
          <w:szCs w:val="19"/>
        </w:rPr>
        <w:t>made aware that it was the highest score and they did not meet the 90%</w:t>
      </w:r>
      <w:r w:rsidR="00211580">
        <w:rPr>
          <w:rFonts w:cs="Arial"/>
          <w:sz w:val="19"/>
          <w:szCs w:val="19"/>
        </w:rPr>
        <w:t xml:space="preserve"> requirement</w:t>
      </w:r>
      <w:r w:rsidR="005D4713">
        <w:rPr>
          <w:rFonts w:cs="Arial"/>
          <w:sz w:val="19"/>
          <w:szCs w:val="19"/>
        </w:rPr>
        <w:t>.</w:t>
      </w:r>
      <w:r w:rsidR="00211580">
        <w:rPr>
          <w:rFonts w:cs="Arial"/>
          <w:sz w:val="19"/>
          <w:szCs w:val="19"/>
        </w:rPr>
        <w:t xml:space="preserve">  It was further discussed that samples would be provided as discussed earlier and that the results of this vote would need to be communicated to the chapters.  </w:t>
      </w:r>
      <w:r w:rsidR="00DE4627">
        <w:rPr>
          <w:rFonts w:cs="Arial"/>
          <w:sz w:val="19"/>
          <w:szCs w:val="19"/>
        </w:rPr>
        <w:t>Motion passed.</w:t>
      </w:r>
    </w:p>
    <w:p w:rsidR="00DE4627" w:rsidRDefault="00DE4627" w:rsidP="005D4713">
      <w:pPr>
        <w:pStyle w:val="NoSpacing"/>
        <w:ind w:left="720"/>
        <w:rPr>
          <w:rFonts w:cs="Arial"/>
          <w:sz w:val="19"/>
          <w:szCs w:val="19"/>
        </w:rPr>
      </w:pPr>
    </w:p>
    <w:p w:rsidR="00DE4627" w:rsidRDefault="00211580" w:rsidP="005D4713">
      <w:pPr>
        <w:pStyle w:val="NoSpacing"/>
        <w:ind w:left="720"/>
        <w:rPr>
          <w:rFonts w:cs="Arial"/>
          <w:sz w:val="19"/>
          <w:szCs w:val="19"/>
        </w:rPr>
      </w:pPr>
      <w:r>
        <w:rPr>
          <w:rFonts w:cs="Arial"/>
          <w:sz w:val="19"/>
          <w:szCs w:val="19"/>
        </w:rPr>
        <w:t xml:space="preserve">Linda continued to report that during the awards judging process, the committee found that the </w:t>
      </w:r>
      <w:r w:rsidR="00DE4627">
        <w:rPr>
          <w:rFonts w:cs="Arial"/>
          <w:sz w:val="19"/>
          <w:szCs w:val="19"/>
        </w:rPr>
        <w:t xml:space="preserve">90% </w:t>
      </w:r>
      <w:r>
        <w:rPr>
          <w:rFonts w:cs="Arial"/>
          <w:sz w:val="19"/>
          <w:szCs w:val="19"/>
        </w:rPr>
        <w:t xml:space="preserve">requirement was </w:t>
      </w:r>
      <w:r w:rsidR="00DE4627">
        <w:rPr>
          <w:rFonts w:cs="Arial"/>
          <w:sz w:val="19"/>
          <w:szCs w:val="19"/>
        </w:rPr>
        <w:t>not a re</w:t>
      </w:r>
      <w:r>
        <w:rPr>
          <w:rFonts w:cs="Arial"/>
          <w:sz w:val="19"/>
          <w:szCs w:val="19"/>
        </w:rPr>
        <w:t>a</w:t>
      </w:r>
      <w:r w:rsidR="00DE4627">
        <w:rPr>
          <w:rFonts w:cs="Arial"/>
          <w:sz w:val="19"/>
          <w:szCs w:val="19"/>
        </w:rPr>
        <w:t>son</w:t>
      </w:r>
      <w:r>
        <w:rPr>
          <w:rFonts w:cs="Arial"/>
          <w:sz w:val="19"/>
          <w:szCs w:val="19"/>
        </w:rPr>
        <w:t>able</w:t>
      </w:r>
      <w:r w:rsidR="00DE4627">
        <w:rPr>
          <w:rFonts w:cs="Arial"/>
          <w:sz w:val="19"/>
          <w:szCs w:val="19"/>
        </w:rPr>
        <w:t xml:space="preserve"> expectation.  </w:t>
      </w:r>
      <w:r>
        <w:rPr>
          <w:rFonts w:cs="Arial"/>
          <w:sz w:val="19"/>
          <w:szCs w:val="19"/>
        </w:rPr>
        <w:t xml:space="preserve">Those taking part in the judging thought </w:t>
      </w:r>
      <w:r w:rsidR="00DE4627">
        <w:rPr>
          <w:rFonts w:cs="Arial"/>
          <w:sz w:val="19"/>
          <w:szCs w:val="19"/>
        </w:rPr>
        <w:t xml:space="preserve">80% would be more reasonable.  Grant </w:t>
      </w:r>
      <w:r>
        <w:rPr>
          <w:rFonts w:cs="Arial"/>
          <w:sz w:val="19"/>
          <w:szCs w:val="19"/>
        </w:rPr>
        <w:t xml:space="preserve">Axtell </w:t>
      </w:r>
      <w:r w:rsidR="00DE4627">
        <w:rPr>
          <w:rFonts w:cs="Arial"/>
          <w:sz w:val="19"/>
          <w:szCs w:val="19"/>
        </w:rPr>
        <w:t xml:space="preserve">moved to reduce </w:t>
      </w:r>
      <w:r>
        <w:rPr>
          <w:rFonts w:cs="Arial"/>
          <w:sz w:val="19"/>
          <w:szCs w:val="19"/>
        </w:rPr>
        <w:t xml:space="preserve">the score requirement from 90% </w:t>
      </w:r>
      <w:r w:rsidR="00DE4627">
        <w:rPr>
          <w:rFonts w:cs="Arial"/>
          <w:sz w:val="19"/>
          <w:szCs w:val="19"/>
        </w:rPr>
        <w:t>to 80%, second</w:t>
      </w:r>
      <w:r>
        <w:rPr>
          <w:rFonts w:cs="Arial"/>
          <w:sz w:val="19"/>
          <w:szCs w:val="19"/>
        </w:rPr>
        <w:t>ed</w:t>
      </w:r>
      <w:r w:rsidR="00DE4627">
        <w:rPr>
          <w:rFonts w:cs="Arial"/>
          <w:sz w:val="19"/>
          <w:szCs w:val="19"/>
        </w:rPr>
        <w:t xml:space="preserve"> by Mary</w:t>
      </w:r>
      <w:r>
        <w:rPr>
          <w:rFonts w:cs="Arial"/>
          <w:sz w:val="19"/>
          <w:szCs w:val="19"/>
        </w:rPr>
        <w:t xml:space="preserve"> Rogers</w:t>
      </w:r>
      <w:r w:rsidR="00DE4627">
        <w:rPr>
          <w:rFonts w:cs="Arial"/>
          <w:sz w:val="19"/>
          <w:szCs w:val="19"/>
        </w:rPr>
        <w:t xml:space="preserve">.  Motion passed. </w:t>
      </w:r>
    </w:p>
    <w:p w:rsidR="00211580" w:rsidRDefault="00211580" w:rsidP="005D4713">
      <w:pPr>
        <w:pStyle w:val="NoSpacing"/>
        <w:ind w:left="720"/>
        <w:rPr>
          <w:rFonts w:cs="Arial"/>
          <w:sz w:val="19"/>
          <w:szCs w:val="19"/>
        </w:rPr>
      </w:pPr>
    </w:p>
    <w:p w:rsidR="00211580" w:rsidRDefault="00211580" w:rsidP="005D4713">
      <w:pPr>
        <w:pStyle w:val="NoSpacing"/>
        <w:ind w:left="720"/>
        <w:rPr>
          <w:rFonts w:cs="Arial"/>
          <w:sz w:val="19"/>
          <w:szCs w:val="19"/>
        </w:rPr>
      </w:pPr>
    </w:p>
    <w:p w:rsidR="00DE4627" w:rsidRPr="000E417C" w:rsidRDefault="00DE4627" w:rsidP="005D4713">
      <w:pPr>
        <w:pStyle w:val="NoSpacing"/>
        <w:ind w:left="720"/>
        <w:rPr>
          <w:rFonts w:cs="Arial"/>
          <w:sz w:val="19"/>
          <w:szCs w:val="19"/>
        </w:rPr>
      </w:pPr>
    </w:p>
    <w:p w:rsidR="000E417C" w:rsidRDefault="00925D9A" w:rsidP="00B00B4C">
      <w:pPr>
        <w:pStyle w:val="NoSpacing"/>
        <w:rPr>
          <w:rFonts w:cs="Arial"/>
          <w:b/>
          <w:sz w:val="19"/>
          <w:szCs w:val="19"/>
        </w:rPr>
      </w:pPr>
      <w:r w:rsidRPr="003874E2">
        <w:rPr>
          <w:rFonts w:cs="Arial"/>
          <w:b/>
          <w:sz w:val="19"/>
          <w:szCs w:val="19"/>
        </w:rPr>
        <w:lastRenderedPageBreak/>
        <w:t>New Business</w:t>
      </w:r>
    </w:p>
    <w:p w:rsidR="00211580" w:rsidRDefault="00340D3E" w:rsidP="00721E09">
      <w:pPr>
        <w:pStyle w:val="NoSpacing"/>
        <w:numPr>
          <w:ilvl w:val="0"/>
          <w:numId w:val="16"/>
        </w:numPr>
        <w:rPr>
          <w:rFonts w:cs="Arial"/>
          <w:sz w:val="19"/>
          <w:szCs w:val="19"/>
        </w:rPr>
      </w:pPr>
      <w:r>
        <w:rPr>
          <w:rFonts w:cs="Arial"/>
          <w:sz w:val="19"/>
          <w:szCs w:val="19"/>
        </w:rPr>
        <w:t>Marketing the Conference</w:t>
      </w:r>
      <w:r>
        <w:rPr>
          <w:rFonts w:cs="Arial"/>
          <w:sz w:val="19"/>
          <w:szCs w:val="19"/>
        </w:rPr>
        <w:tab/>
      </w:r>
    </w:p>
    <w:p w:rsidR="00DE4627" w:rsidRDefault="00340D3E" w:rsidP="00DE4627">
      <w:pPr>
        <w:pStyle w:val="NoSpacing"/>
        <w:ind w:left="720"/>
        <w:rPr>
          <w:rFonts w:cs="Arial"/>
          <w:sz w:val="19"/>
          <w:szCs w:val="19"/>
        </w:rPr>
      </w:pPr>
      <w:r>
        <w:rPr>
          <w:rFonts w:cs="Arial"/>
          <w:sz w:val="19"/>
          <w:szCs w:val="19"/>
        </w:rPr>
        <w:t>Steve Bent</w:t>
      </w:r>
      <w:r w:rsidR="00211580">
        <w:rPr>
          <w:rFonts w:cs="Arial"/>
          <w:sz w:val="19"/>
          <w:szCs w:val="19"/>
        </w:rPr>
        <w:t xml:space="preserve"> requested that if anyone with ideas on how the administrative office and </w:t>
      </w:r>
      <w:r w:rsidR="00DE4627">
        <w:rPr>
          <w:rFonts w:cs="Arial"/>
          <w:sz w:val="19"/>
          <w:szCs w:val="19"/>
        </w:rPr>
        <w:t>chapters can work together to market the conference</w:t>
      </w:r>
      <w:r w:rsidR="00211580">
        <w:rPr>
          <w:rFonts w:cs="Arial"/>
          <w:sz w:val="19"/>
          <w:szCs w:val="19"/>
        </w:rPr>
        <w:t xml:space="preserve"> to </w:t>
      </w:r>
      <w:r w:rsidR="00DE4627">
        <w:rPr>
          <w:rFonts w:cs="Arial"/>
          <w:sz w:val="19"/>
          <w:szCs w:val="19"/>
        </w:rPr>
        <w:t>contact</w:t>
      </w:r>
      <w:r w:rsidR="00211580">
        <w:rPr>
          <w:rFonts w:cs="Arial"/>
          <w:sz w:val="19"/>
          <w:szCs w:val="19"/>
        </w:rPr>
        <w:t xml:space="preserve">.  He also shared the need for chapters to </w:t>
      </w:r>
      <w:r w:rsidR="00DE4627">
        <w:rPr>
          <w:rFonts w:cs="Arial"/>
          <w:sz w:val="19"/>
          <w:szCs w:val="19"/>
        </w:rPr>
        <w:t xml:space="preserve">help </w:t>
      </w:r>
      <w:r w:rsidR="00211580">
        <w:rPr>
          <w:rFonts w:cs="Arial"/>
          <w:sz w:val="19"/>
          <w:szCs w:val="19"/>
        </w:rPr>
        <w:t xml:space="preserve">secure </w:t>
      </w:r>
      <w:r w:rsidR="00DE4627">
        <w:rPr>
          <w:rFonts w:cs="Arial"/>
          <w:sz w:val="19"/>
          <w:szCs w:val="19"/>
        </w:rPr>
        <w:t xml:space="preserve">sponsors as well.  </w:t>
      </w:r>
      <w:r w:rsidR="00211580">
        <w:rPr>
          <w:rFonts w:cs="Arial"/>
          <w:sz w:val="19"/>
          <w:szCs w:val="19"/>
        </w:rPr>
        <w:t>He added that if board members or chapters had a</w:t>
      </w:r>
      <w:r w:rsidR="005C5856">
        <w:rPr>
          <w:rFonts w:cs="Arial"/>
          <w:sz w:val="19"/>
          <w:szCs w:val="19"/>
        </w:rPr>
        <w:t xml:space="preserve">ny relationships and contacts </w:t>
      </w:r>
      <w:r w:rsidR="00211580">
        <w:rPr>
          <w:rFonts w:cs="Arial"/>
          <w:sz w:val="19"/>
          <w:szCs w:val="19"/>
        </w:rPr>
        <w:t xml:space="preserve">of possible sponsors, he would be </w:t>
      </w:r>
      <w:r w:rsidR="005C5856">
        <w:rPr>
          <w:rFonts w:cs="Arial"/>
          <w:sz w:val="19"/>
          <w:szCs w:val="19"/>
        </w:rPr>
        <w:t xml:space="preserve">glad to </w:t>
      </w:r>
      <w:r w:rsidR="00211580">
        <w:rPr>
          <w:rFonts w:cs="Arial"/>
          <w:sz w:val="19"/>
          <w:szCs w:val="19"/>
        </w:rPr>
        <w:t xml:space="preserve">contact </w:t>
      </w:r>
      <w:r w:rsidR="005C5856">
        <w:rPr>
          <w:rFonts w:cs="Arial"/>
          <w:sz w:val="19"/>
          <w:szCs w:val="19"/>
        </w:rPr>
        <w:t xml:space="preserve">them. </w:t>
      </w:r>
      <w:r w:rsidR="00211580">
        <w:rPr>
          <w:rFonts w:cs="Arial"/>
          <w:sz w:val="19"/>
          <w:szCs w:val="19"/>
        </w:rPr>
        <w:t xml:space="preserve"> </w:t>
      </w:r>
    </w:p>
    <w:p w:rsidR="005C5856" w:rsidRDefault="005C5856" w:rsidP="00DE4627">
      <w:pPr>
        <w:pStyle w:val="NoSpacing"/>
        <w:ind w:left="720"/>
        <w:rPr>
          <w:rFonts w:cs="Arial"/>
          <w:sz w:val="19"/>
          <w:szCs w:val="19"/>
        </w:rPr>
      </w:pPr>
    </w:p>
    <w:p w:rsidR="00E01F1E" w:rsidRDefault="0017662A" w:rsidP="0017662A">
      <w:pPr>
        <w:pStyle w:val="NoSpacing"/>
        <w:rPr>
          <w:rFonts w:cs="Arial"/>
          <w:b/>
          <w:sz w:val="19"/>
          <w:szCs w:val="19"/>
        </w:rPr>
      </w:pPr>
      <w:r w:rsidRPr="00DE3229">
        <w:rPr>
          <w:rFonts w:cs="Arial"/>
          <w:b/>
          <w:sz w:val="19"/>
          <w:szCs w:val="19"/>
        </w:rPr>
        <w:t xml:space="preserve">Good </w:t>
      </w:r>
      <w:r w:rsidR="00925D9A">
        <w:rPr>
          <w:rFonts w:cs="Arial"/>
          <w:b/>
          <w:sz w:val="19"/>
          <w:szCs w:val="19"/>
        </w:rPr>
        <w:t>of</w:t>
      </w:r>
      <w:r w:rsidRPr="00DE3229">
        <w:rPr>
          <w:rFonts w:cs="Arial"/>
          <w:b/>
          <w:sz w:val="19"/>
          <w:szCs w:val="19"/>
        </w:rPr>
        <w:t xml:space="preserve"> </w:t>
      </w:r>
      <w:r w:rsidR="00DE3229" w:rsidRPr="00DE3229">
        <w:rPr>
          <w:rFonts w:cs="Arial"/>
          <w:b/>
          <w:sz w:val="19"/>
          <w:szCs w:val="19"/>
        </w:rPr>
        <w:t xml:space="preserve">the </w:t>
      </w:r>
      <w:r w:rsidR="00925D9A">
        <w:rPr>
          <w:rFonts w:cs="Arial"/>
          <w:b/>
          <w:sz w:val="19"/>
          <w:szCs w:val="19"/>
        </w:rPr>
        <w:t>Order</w:t>
      </w:r>
    </w:p>
    <w:p w:rsidR="0017662A" w:rsidRDefault="00383FE5" w:rsidP="0017662A">
      <w:pPr>
        <w:pStyle w:val="NoSpacing"/>
        <w:rPr>
          <w:rFonts w:cs="Arial"/>
          <w:b/>
          <w:sz w:val="19"/>
          <w:szCs w:val="19"/>
        </w:rPr>
      </w:pPr>
      <w:r>
        <w:rPr>
          <w:rFonts w:cs="Arial"/>
          <w:b/>
          <w:sz w:val="19"/>
          <w:szCs w:val="19"/>
        </w:rPr>
        <w:tab/>
      </w:r>
      <w:r>
        <w:rPr>
          <w:rFonts w:cs="Arial"/>
          <w:b/>
          <w:sz w:val="19"/>
          <w:szCs w:val="19"/>
        </w:rPr>
        <w:tab/>
      </w:r>
      <w:r>
        <w:rPr>
          <w:rFonts w:cs="Arial"/>
          <w:b/>
          <w:sz w:val="19"/>
          <w:szCs w:val="19"/>
        </w:rPr>
        <w:tab/>
      </w:r>
      <w:r>
        <w:rPr>
          <w:rFonts w:cs="Arial"/>
          <w:b/>
          <w:sz w:val="19"/>
          <w:szCs w:val="19"/>
        </w:rPr>
        <w:tab/>
      </w:r>
    </w:p>
    <w:p w:rsidR="005C5856" w:rsidRDefault="005C5856" w:rsidP="0017662A">
      <w:pPr>
        <w:pStyle w:val="NoSpacing"/>
        <w:rPr>
          <w:rFonts w:cs="Arial"/>
          <w:sz w:val="19"/>
          <w:szCs w:val="19"/>
        </w:rPr>
      </w:pPr>
      <w:r w:rsidRPr="00B03284">
        <w:rPr>
          <w:rFonts w:cs="Arial"/>
          <w:sz w:val="19"/>
          <w:szCs w:val="19"/>
          <w:highlight w:val="yellow"/>
        </w:rPr>
        <w:t>Steve</w:t>
      </w:r>
      <w:r w:rsidR="00E01F1E" w:rsidRPr="00B03284">
        <w:rPr>
          <w:rFonts w:cs="Arial"/>
          <w:sz w:val="19"/>
          <w:szCs w:val="19"/>
          <w:highlight w:val="yellow"/>
        </w:rPr>
        <w:t xml:space="preserve"> Bent </w:t>
      </w:r>
      <w:r w:rsidRPr="00B03284">
        <w:rPr>
          <w:rFonts w:cs="Arial"/>
          <w:sz w:val="19"/>
          <w:szCs w:val="19"/>
          <w:highlight w:val="yellow"/>
        </w:rPr>
        <w:t>remind</w:t>
      </w:r>
      <w:r w:rsidR="00E01F1E" w:rsidRPr="00B03284">
        <w:rPr>
          <w:rFonts w:cs="Arial"/>
          <w:sz w:val="19"/>
          <w:szCs w:val="19"/>
          <w:highlight w:val="yellow"/>
        </w:rPr>
        <w:t>ed</w:t>
      </w:r>
      <w:r w:rsidR="007177D9" w:rsidRPr="00B03284">
        <w:rPr>
          <w:rFonts w:cs="Arial"/>
          <w:sz w:val="19"/>
          <w:szCs w:val="19"/>
          <w:highlight w:val="yellow"/>
        </w:rPr>
        <w:t xml:space="preserve"> the</w:t>
      </w:r>
      <w:r w:rsidRPr="00B03284">
        <w:rPr>
          <w:rFonts w:cs="Arial"/>
          <w:sz w:val="19"/>
          <w:szCs w:val="19"/>
          <w:highlight w:val="yellow"/>
        </w:rPr>
        <w:t xml:space="preserve"> board of the overall culture of the association and addresses the legal matters.</w:t>
      </w:r>
      <w:r>
        <w:rPr>
          <w:rFonts w:cs="Arial"/>
          <w:sz w:val="19"/>
          <w:szCs w:val="19"/>
        </w:rPr>
        <w:t xml:space="preserve">  </w:t>
      </w:r>
    </w:p>
    <w:p w:rsidR="005C5856" w:rsidRDefault="005C5856" w:rsidP="0017662A">
      <w:pPr>
        <w:pStyle w:val="NoSpacing"/>
        <w:rPr>
          <w:rFonts w:cs="Arial"/>
          <w:sz w:val="19"/>
          <w:szCs w:val="19"/>
        </w:rPr>
      </w:pPr>
    </w:p>
    <w:p w:rsidR="005C5856" w:rsidRDefault="00E01F1E" w:rsidP="0017662A">
      <w:pPr>
        <w:pStyle w:val="NoSpacing"/>
        <w:rPr>
          <w:rFonts w:cs="Arial"/>
          <w:sz w:val="19"/>
          <w:szCs w:val="19"/>
        </w:rPr>
      </w:pPr>
      <w:r>
        <w:rPr>
          <w:rFonts w:cs="Arial"/>
          <w:sz w:val="19"/>
          <w:szCs w:val="19"/>
        </w:rPr>
        <w:t xml:space="preserve">President Cheryl Brown reminded </w:t>
      </w:r>
      <w:r w:rsidR="005C5856">
        <w:rPr>
          <w:rFonts w:cs="Arial"/>
          <w:sz w:val="19"/>
          <w:szCs w:val="19"/>
        </w:rPr>
        <w:t xml:space="preserve">everyone to register for </w:t>
      </w:r>
      <w:r>
        <w:rPr>
          <w:rFonts w:cs="Arial"/>
          <w:sz w:val="19"/>
          <w:szCs w:val="19"/>
        </w:rPr>
        <w:t>the c</w:t>
      </w:r>
      <w:r w:rsidR="005C5856">
        <w:rPr>
          <w:rFonts w:cs="Arial"/>
          <w:sz w:val="19"/>
          <w:szCs w:val="19"/>
        </w:rPr>
        <w:t>onference.</w:t>
      </w:r>
    </w:p>
    <w:p w:rsidR="005C5856" w:rsidRDefault="005C5856" w:rsidP="0017662A">
      <w:pPr>
        <w:pStyle w:val="NoSpacing"/>
        <w:rPr>
          <w:rFonts w:cs="Arial"/>
          <w:sz w:val="19"/>
          <w:szCs w:val="19"/>
        </w:rPr>
      </w:pPr>
    </w:p>
    <w:p w:rsidR="005C5856" w:rsidRPr="005C5856" w:rsidRDefault="005C5856" w:rsidP="0017662A">
      <w:pPr>
        <w:pStyle w:val="NoSpacing"/>
        <w:rPr>
          <w:rFonts w:cs="Arial"/>
          <w:sz w:val="19"/>
          <w:szCs w:val="19"/>
        </w:rPr>
      </w:pPr>
      <w:r>
        <w:rPr>
          <w:rFonts w:cs="Arial"/>
          <w:sz w:val="19"/>
          <w:szCs w:val="19"/>
        </w:rPr>
        <w:t xml:space="preserve">Suzanne </w:t>
      </w:r>
      <w:r w:rsidR="00E01F1E">
        <w:rPr>
          <w:rFonts w:cs="Arial"/>
          <w:sz w:val="19"/>
          <w:szCs w:val="19"/>
        </w:rPr>
        <w:t xml:space="preserve">Nichols </w:t>
      </w:r>
      <w:r>
        <w:rPr>
          <w:rFonts w:cs="Arial"/>
          <w:sz w:val="19"/>
          <w:szCs w:val="19"/>
        </w:rPr>
        <w:t xml:space="preserve">asked about </w:t>
      </w:r>
      <w:r w:rsidR="00E01F1E">
        <w:rPr>
          <w:rFonts w:cs="Arial"/>
          <w:sz w:val="19"/>
          <w:szCs w:val="19"/>
        </w:rPr>
        <w:t xml:space="preserve">the status of the </w:t>
      </w:r>
      <w:r>
        <w:rPr>
          <w:rFonts w:cs="Arial"/>
          <w:sz w:val="19"/>
          <w:szCs w:val="19"/>
        </w:rPr>
        <w:t>California</w:t>
      </w:r>
      <w:r w:rsidR="00E01F1E">
        <w:rPr>
          <w:rFonts w:cs="Arial"/>
          <w:sz w:val="19"/>
          <w:szCs w:val="19"/>
        </w:rPr>
        <w:t xml:space="preserve"> chapter and if dues had been paid.</w:t>
      </w:r>
      <w:r>
        <w:rPr>
          <w:rFonts w:cs="Arial"/>
          <w:sz w:val="19"/>
          <w:szCs w:val="19"/>
        </w:rPr>
        <w:t xml:space="preserve"> </w:t>
      </w:r>
      <w:r w:rsidR="00E01F1E">
        <w:rPr>
          <w:rFonts w:cs="Arial"/>
          <w:sz w:val="19"/>
          <w:szCs w:val="19"/>
        </w:rPr>
        <w:t>President Brown addressed this question by stating Steve Bent and the officers have been working with the California chapter si</w:t>
      </w:r>
      <w:r>
        <w:rPr>
          <w:rFonts w:cs="Arial"/>
          <w:sz w:val="19"/>
          <w:szCs w:val="19"/>
        </w:rPr>
        <w:t>nce</w:t>
      </w:r>
      <w:r w:rsidR="00E01F1E">
        <w:rPr>
          <w:rFonts w:cs="Arial"/>
          <w:sz w:val="19"/>
          <w:szCs w:val="19"/>
        </w:rPr>
        <w:t xml:space="preserve"> the </w:t>
      </w:r>
      <w:r>
        <w:rPr>
          <w:rFonts w:cs="Arial"/>
          <w:sz w:val="19"/>
          <w:szCs w:val="19"/>
        </w:rPr>
        <w:t>September</w:t>
      </w:r>
      <w:r w:rsidR="00E01F1E">
        <w:rPr>
          <w:rFonts w:cs="Arial"/>
          <w:sz w:val="19"/>
          <w:szCs w:val="19"/>
        </w:rPr>
        <w:t xml:space="preserve"> 2017 board meeting</w:t>
      </w:r>
      <w:r>
        <w:rPr>
          <w:rFonts w:cs="Arial"/>
          <w:sz w:val="19"/>
          <w:szCs w:val="19"/>
        </w:rPr>
        <w:t xml:space="preserve">.  </w:t>
      </w:r>
      <w:r w:rsidR="00E01F1E">
        <w:rPr>
          <w:rFonts w:cs="Arial"/>
          <w:sz w:val="19"/>
          <w:szCs w:val="19"/>
        </w:rPr>
        <w:t xml:space="preserve">Steve Bent added, from what we understand at this point, California does not support the </w:t>
      </w:r>
      <w:r>
        <w:rPr>
          <w:rFonts w:cs="Arial"/>
          <w:sz w:val="19"/>
          <w:szCs w:val="19"/>
        </w:rPr>
        <w:t xml:space="preserve">increase in </w:t>
      </w:r>
      <w:r w:rsidR="00E01F1E">
        <w:rPr>
          <w:rFonts w:cs="Arial"/>
          <w:sz w:val="19"/>
          <w:szCs w:val="19"/>
        </w:rPr>
        <w:t xml:space="preserve">membership </w:t>
      </w:r>
      <w:r>
        <w:rPr>
          <w:rFonts w:cs="Arial"/>
          <w:sz w:val="19"/>
          <w:szCs w:val="19"/>
        </w:rPr>
        <w:t xml:space="preserve">dues and the chapter affiliate </w:t>
      </w:r>
      <w:r w:rsidR="00E01F1E">
        <w:rPr>
          <w:rFonts w:cs="Arial"/>
          <w:sz w:val="19"/>
          <w:szCs w:val="19"/>
        </w:rPr>
        <w:t>agreements/reports</w:t>
      </w:r>
      <w:r>
        <w:rPr>
          <w:rFonts w:cs="Arial"/>
          <w:sz w:val="19"/>
          <w:szCs w:val="19"/>
        </w:rPr>
        <w:t xml:space="preserve">.  </w:t>
      </w:r>
      <w:r w:rsidR="00E01F1E">
        <w:rPr>
          <w:rFonts w:cs="Arial"/>
          <w:sz w:val="19"/>
          <w:szCs w:val="19"/>
        </w:rPr>
        <w:t xml:space="preserve">He added that both he and the officers have </w:t>
      </w:r>
      <w:r>
        <w:rPr>
          <w:rFonts w:cs="Arial"/>
          <w:sz w:val="19"/>
          <w:szCs w:val="19"/>
        </w:rPr>
        <w:t xml:space="preserve">reached out </w:t>
      </w:r>
      <w:r w:rsidR="00E01F1E">
        <w:rPr>
          <w:rFonts w:cs="Arial"/>
          <w:sz w:val="19"/>
          <w:szCs w:val="19"/>
        </w:rPr>
        <w:t xml:space="preserve">to the California chapter leadership </w:t>
      </w:r>
      <w:r>
        <w:rPr>
          <w:rFonts w:cs="Arial"/>
          <w:sz w:val="19"/>
          <w:szCs w:val="19"/>
        </w:rPr>
        <w:t xml:space="preserve">numerous times.  </w:t>
      </w:r>
      <w:r w:rsidR="00E01F1E">
        <w:rPr>
          <w:rFonts w:cs="Arial"/>
          <w:sz w:val="19"/>
          <w:szCs w:val="19"/>
        </w:rPr>
        <w:t>As of this date, all scheduled conference c</w:t>
      </w:r>
      <w:r>
        <w:rPr>
          <w:rFonts w:cs="Arial"/>
          <w:sz w:val="19"/>
          <w:szCs w:val="19"/>
        </w:rPr>
        <w:t>alls ha</w:t>
      </w:r>
      <w:r w:rsidR="00E01F1E">
        <w:rPr>
          <w:rFonts w:cs="Arial"/>
          <w:sz w:val="19"/>
          <w:szCs w:val="19"/>
        </w:rPr>
        <w:t>d</w:t>
      </w:r>
      <w:r>
        <w:rPr>
          <w:rFonts w:cs="Arial"/>
          <w:sz w:val="19"/>
          <w:szCs w:val="19"/>
        </w:rPr>
        <w:t xml:space="preserve"> been cancelled.  </w:t>
      </w:r>
      <w:r w:rsidR="00E01F1E">
        <w:rPr>
          <w:rFonts w:cs="Arial"/>
          <w:sz w:val="19"/>
          <w:szCs w:val="19"/>
        </w:rPr>
        <w:t xml:space="preserve">He further added that we did </w:t>
      </w:r>
      <w:r>
        <w:rPr>
          <w:rFonts w:cs="Arial"/>
          <w:sz w:val="19"/>
          <w:szCs w:val="19"/>
        </w:rPr>
        <w:t xml:space="preserve">receive a letter in March outlining their concerns.  </w:t>
      </w:r>
      <w:r w:rsidR="00E01F1E">
        <w:rPr>
          <w:rFonts w:cs="Arial"/>
          <w:sz w:val="19"/>
          <w:szCs w:val="19"/>
        </w:rPr>
        <w:t xml:space="preserve">The concerns were addressed in a letter and included </w:t>
      </w:r>
      <w:r>
        <w:rPr>
          <w:rFonts w:cs="Arial"/>
          <w:sz w:val="19"/>
          <w:szCs w:val="19"/>
        </w:rPr>
        <w:t xml:space="preserve">a deadline to submit dues and </w:t>
      </w:r>
      <w:r w:rsidR="00E01F1E">
        <w:rPr>
          <w:rFonts w:cs="Arial"/>
          <w:sz w:val="19"/>
          <w:szCs w:val="19"/>
        </w:rPr>
        <w:t xml:space="preserve">an </w:t>
      </w:r>
      <w:r>
        <w:rPr>
          <w:rFonts w:cs="Arial"/>
          <w:sz w:val="19"/>
          <w:szCs w:val="19"/>
        </w:rPr>
        <w:t xml:space="preserve">offer to continue </w:t>
      </w:r>
      <w:r w:rsidR="00E01F1E">
        <w:rPr>
          <w:rFonts w:cs="Arial"/>
          <w:sz w:val="19"/>
          <w:szCs w:val="19"/>
        </w:rPr>
        <w:t xml:space="preserve">the </w:t>
      </w:r>
      <w:r>
        <w:rPr>
          <w:rFonts w:cs="Arial"/>
          <w:sz w:val="19"/>
          <w:szCs w:val="19"/>
        </w:rPr>
        <w:t xml:space="preserve">conversation about </w:t>
      </w:r>
      <w:r w:rsidR="00E01F1E">
        <w:rPr>
          <w:rFonts w:cs="Arial"/>
          <w:sz w:val="19"/>
          <w:szCs w:val="19"/>
        </w:rPr>
        <w:t xml:space="preserve">the </w:t>
      </w:r>
      <w:r>
        <w:rPr>
          <w:rFonts w:cs="Arial"/>
          <w:sz w:val="19"/>
          <w:szCs w:val="19"/>
        </w:rPr>
        <w:t xml:space="preserve">issues.  </w:t>
      </w:r>
      <w:r w:rsidR="00E01F1E">
        <w:rPr>
          <w:rFonts w:cs="Arial"/>
          <w:sz w:val="19"/>
          <w:szCs w:val="19"/>
        </w:rPr>
        <w:t>The non-receipt of d</w:t>
      </w:r>
      <w:r>
        <w:rPr>
          <w:rFonts w:cs="Arial"/>
          <w:sz w:val="19"/>
          <w:szCs w:val="19"/>
        </w:rPr>
        <w:t>ues piece is the bigger concern</w:t>
      </w:r>
      <w:r w:rsidR="00E01F1E">
        <w:rPr>
          <w:rFonts w:cs="Arial"/>
          <w:sz w:val="19"/>
          <w:szCs w:val="19"/>
        </w:rPr>
        <w:t xml:space="preserve"> of the concerns</w:t>
      </w:r>
      <w:r>
        <w:rPr>
          <w:rFonts w:cs="Arial"/>
          <w:sz w:val="19"/>
          <w:szCs w:val="19"/>
        </w:rPr>
        <w:t>.  C</w:t>
      </w:r>
      <w:r w:rsidR="00E01F1E">
        <w:rPr>
          <w:rFonts w:cs="Arial"/>
          <w:sz w:val="19"/>
          <w:szCs w:val="19"/>
        </w:rPr>
        <w:t>alifornia individuals</w:t>
      </w:r>
      <w:r>
        <w:rPr>
          <w:rFonts w:cs="Arial"/>
          <w:sz w:val="19"/>
          <w:szCs w:val="19"/>
        </w:rPr>
        <w:t xml:space="preserve"> are technically no longer members</w:t>
      </w:r>
      <w:r w:rsidR="00E01F1E">
        <w:rPr>
          <w:rFonts w:cs="Arial"/>
          <w:sz w:val="19"/>
          <w:szCs w:val="19"/>
        </w:rPr>
        <w:t xml:space="preserve"> at this point</w:t>
      </w:r>
      <w:r>
        <w:rPr>
          <w:rFonts w:cs="Arial"/>
          <w:sz w:val="19"/>
          <w:szCs w:val="19"/>
        </w:rPr>
        <w:t xml:space="preserve">.  </w:t>
      </w:r>
      <w:r w:rsidR="00E01F1E">
        <w:rPr>
          <w:rFonts w:cs="Arial"/>
          <w:sz w:val="19"/>
          <w:szCs w:val="19"/>
        </w:rPr>
        <w:t xml:space="preserve">The California Chapter leadership </w:t>
      </w:r>
      <w:r>
        <w:rPr>
          <w:rFonts w:cs="Arial"/>
          <w:sz w:val="19"/>
          <w:szCs w:val="19"/>
        </w:rPr>
        <w:t xml:space="preserve">informed us they </w:t>
      </w:r>
      <w:r w:rsidR="00E01F1E">
        <w:rPr>
          <w:rFonts w:cs="Arial"/>
          <w:sz w:val="19"/>
          <w:szCs w:val="19"/>
        </w:rPr>
        <w:t>would</w:t>
      </w:r>
      <w:r>
        <w:rPr>
          <w:rFonts w:cs="Arial"/>
          <w:sz w:val="19"/>
          <w:szCs w:val="19"/>
        </w:rPr>
        <w:t xml:space="preserve"> make a decision </w:t>
      </w:r>
      <w:r w:rsidR="00E01F1E">
        <w:rPr>
          <w:rFonts w:cs="Arial"/>
          <w:sz w:val="19"/>
          <w:szCs w:val="19"/>
        </w:rPr>
        <w:t xml:space="preserve">regarding </w:t>
      </w:r>
      <w:r>
        <w:rPr>
          <w:rFonts w:cs="Arial"/>
          <w:sz w:val="19"/>
          <w:szCs w:val="19"/>
        </w:rPr>
        <w:t>submi</w:t>
      </w:r>
      <w:r w:rsidR="00E01F1E">
        <w:rPr>
          <w:rFonts w:cs="Arial"/>
          <w:sz w:val="19"/>
          <w:szCs w:val="19"/>
        </w:rPr>
        <w:t xml:space="preserve">ssion of </w:t>
      </w:r>
      <w:r>
        <w:rPr>
          <w:rFonts w:cs="Arial"/>
          <w:sz w:val="19"/>
          <w:szCs w:val="19"/>
        </w:rPr>
        <w:t>dues on May 4</w:t>
      </w:r>
      <w:r w:rsidRPr="005C5856">
        <w:rPr>
          <w:rFonts w:cs="Arial"/>
          <w:sz w:val="19"/>
          <w:szCs w:val="19"/>
          <w:vertAlign w:val="superscript"/>
        </w:rPr>
        <w:t>th</w:t>
      </w:r>
      <w:r>
        <w:rPr>
          <w:rFonts w:cs="Arial"/>
          <w:sz w:val="19"/>
          <w:szCs w:val="19"/>
        </w:rPr>
        <w:t xml:space="preserve">.  </w:t>
      </w:r>
      <w:r w:rsidR="00E01F1E">
        <w:rPr>
          <w:rFonts w:cs="Arial"/>
          <w:sz w:val="19"/>
          <w:szCs w:val="19"/>
        </w:rPr>
        <w:t xml:space="preserve">Grant Axtell added that </w:t>
      </w:r>
      <w:r>
        <w:rPr>
          <w:rFonts w:cs="Arial"/>
          <w:sz w:val="19"/>
          <w:szCs w:val="19"/>
        </w:rPr>
        <w:t xml:space="preserve">Steve has maintained records on </w:t>
      </w:r>
      <w:r w:rsidR="00E01F1E">
        <w:rPr>
          <w:rFonts w:cs="Arial"/>
          <w:sz w:val="19"/>
          <w:szCs w:val="19"/>
        </w:rPr>
        <w:t xml:space="preserve">communications and </w:t>
      </w:r>
      <w:r>
        <w:rPr>
          <w:rFonts w:cs="Arial"/>
          <w:sz w:val="19"/>
          <w:szCs w:val="19"/>
        </w:rPr>
        <w:t>everything that has been done</w:t>
      </w:r>
      <w:r w:rsidR="00E01F1E">
        <w:rPr>
          <w:rFonts w:cs="Arial"/>
          <w:sz w:val="19"/>
          <w:szCs w:val="19"/>
        </w:rPr>
        <w:t xml:space="preserve"> to this point</w:t>
      </w:r>
      <w:r>
        <w:rPr>
          <w:rFonts w:cs="Arial"/>
          <w:sz w:val="19"/>
          <w:szCs w:val="19"/>
        </w:rPr>
        <w:t>.  We</w:t>
      </w:r>
      <w:r w:rsidR="00E01F1E">
        <w:rPr>
          <w:rFonts w:cs="Arial"/>
          <w:sz w:val="19"/>
          <w:szCs w:val="19"/>
        </w:rPr>
        <w:t>,</w:t>
      </w:r>
      <w:r>
        <w:rPr>
          <w:rFonts w:cs="Arial"/>
          <w:sz w:val="19"/>
          <w:szCs w:val="19"/>
        </w:rPr>
        <w:t xml:space="preserve"> as an association</w:t>
      </w:r>
      <w:r w:rsidR="00E01F1E">
        <w:rPr>
          <w:rFonts w:cs="Arial"/>
          <w:sz w:val="19"/>
          <w:szCs w:val="19"/>
        </w:rPr>
        <w:t>,</w:t>
      </w:r>
      <w:r>
        <w:rPr>
          <w:rFonts w:cs="Arial"/>
          <w:sz w:val="19"/>
          <w:szCs w:val="19"/>
        </w:rPr>
        <w:t xml:space="preserve"> are going to have to make a decision on what we need to do in regards to </w:t>
      </w:r>
      <w:r w:rsidR="00E01F1E">
        <w:rPr>
          <w:rFonts w:cs="Arial"/>
          <w:sz w:val="19"/>
          <w:szCs w:val="19"/>
        </w:rPr>
        <w:t>this chapter if there is a failure to submit dues.</w:t>
      </w:r>
      <w:r>
        <w:rPr>
          <w:rFonts w:cs="Arial"/>
          <w:sz w:val="19"/>
          <w:szCs w:val="19"/>
        </w:rPr>
        <w:t xml:space="preserve">  </w:t>
      </w:r>
      <w:r w:rsidR="00E01F1E">
        <w:rPr>
          <w:rFonts w:cs="Arial"/>
          <w:sz w:val="19"/>
          <w:szCs w:val="19"/>
        </w:rPr>
        <w:t xml:space="preserve">Steve stress that he and the officers </w:t>
      </w:r>
      <w:r w:rsidR="00CD3525">
        <w:rPr>
          <w:rFonts w:cs="Arial"/>
          <w:sz w:val="19"/>
          <w:szCs w:val="19"/>
        </w:rPr>
        <w:t>were trying to resolve things on the lowest level without getting the entire board</w:t>
      </w:r>
      <w:r w:rsidR="00E01F1E">
        <w:rPr>
          <w:rFonts w:cs="Arial"/>
          <w:sz w:val="19"/>
          <w:szCs w:val="19"/>
        </w:rPr>
        <w:t xml:space="preserve"> involved</w:t>
      </w:r>
      <w:r w:rsidR="00CD3525">
        <w:rPr>
          <w:rFonts w:cs="Arial"/>
          <w:sz w:val="19"/>
          <w:szCs w:val="19"/>
        </w:rPr>
        <w:t xml:space="preserve">.   </w:t>
      </w:r>
      <w:r w:rsidR="00E01F1E">
        <w:rPr>
          <w:rFonts w:cs="Arial"/>
          <w:sz w:val="19"/>
          <w:szCs w:val="19"/>
        </w:rPr>
        <w:t>However, i</w:t>
      </w:r>
      <w:r w:rsidR="00CD3525">
        <w:rPr>
          <w:rFonts w:cs="Arial"/>
          <w:sz w:val="19"/>
          <w:szCs w:val="19"/>
        </w:rPr>
        <w:t xml:space="preserve">f </w:t>
      </w:r>
      <w:r w:rsidR="00E01F1E">
        <w:rPr>
          <w:rFonts w:cs="Arial"/>
          <w:sz w:val="19"/>
          <w:szCs w:val="19"/>
        </w:rPr>
        <w:t xml:space="preserve">the issues are </w:t>
      </w:r>
      <w:r w:rsidR="00CD3525">
        <w:rPr>
          <w:rFonts w:cs="Arial"/>
          <w:sz w:val="19"/>
          <w:szCs w:val="19"/>
        </w:rPr>
        <w:t xml:space="preserve">not resolved, </w:t>
      </w:r>
      <w:r w:rsidR="00E01F1E">
        <w:rPr>
          <w:rFonts w:cs="Arial"/>
          <w:sz w:val="19"/>
          <w:szCs w:val="19"/>
        </w:rPr>
        <w:t>President Brown</w:t>
      </w:r>
      <w:r w:rsidR="00CD3525">
        <w:rPr>
          <w:rFonts w:cs="Arial"/>
          <w:sz w:val="19"/>
          <w:szCs w:val="19"/>
        </w:rPr>
        <w:t xml:space="preserve"> will be calling a special meeting to consider options.  Steve reported the officers have taken the high road and </w:t>
      </w:r>
      <w:r w:rsidR="00E01F1E">
        <w:rPr>
          <w:rFonts w:cs="Arial"/>
          <w:sz w:val="19"/>
          <w:szCs w:val="19"/>
        </w:rPr>
        <w:t xml:space="preserve">have been </w:t>
      </w:r>
      <w:r w:rsidR="00CD3525">
        <w:rPr>
          <w:rFonts w:cs="Arial"/>
          <w:sz w:val="19"/>
          <w:szCs w:val="19"/>
        </w:rPr>
        <w:t>open</w:t>
      </w:r>
      <w:r w:rsidR="00E01F1E">
        <w:rPr>
          <w:rFonts w:cs="Arial"/>
          <w:sz w:val="19"/>
          <w:szCs w:val="19"/>
        </w:rPr>
        <w:t xml:space="preserve"> to communication</w:t>
      </w:r>
      <w:r w:rsidR="00CD3525">
        <w:rPr>
          <w:rFonts w:cs="Arial"/>
          <w:sz w:val="19"/>
          <w:szCs w:val="19"/>
        </w:rPr>
        <w:t xml:space="preserve">.  </w:t>
      </w:r>
      <w:r w:rsidR="00E01F1E">
        <w:rPr>
          <w:rFonts w:cs="Arial"/>
          <w:sz w:val="19"/>
          <w:szCs w:val="19"/>
        </w:rPr>
        <w:t>However, the l</w:t>
      </w:r>
      <w:r w:rsidR="00CD3525">
        <w:rPr>
          <w:rFonts w:cs="Arial"/>
          <w:sz w:val="19"/>
          <w:szCs w:val="19"/>
        </w:rPr>
        <w:t xml:space="preserve">etter </w:t>
      </w:r>
      <w:r w:rsidR="00E01F1E">
        <w:rPr>
          <w:rFonts w:cs="Arial"/>
          <w:sz w:val="19"/>
          <w:szCs w:val="19"/>
        </w:rPr>
        <w:t xml:space="preserve">received from the California Chapter leadership </w:t>
      </w:r>
      <w:r w:rsidR="00CD3525">
        <w:rPr>
          <w:rFonts w:cs="Arial"/>
          <w:sz w:val="19"/>
          <w:szCs w:val="19"/>
        </w:rPr>
        <w:t xml:space="preserve">was not very positive </w:t>
      </w:r>
      <w:r w:rsidR="00E01F1E">
        <w:rPr>
          <w:rFonts w:cs="Arial"/>
          <w:sz w:val="19"/>
          <w:szCs w:val="19"/>
        </w:rPr>
        <w:t xml:space="preserve">nor does there appear to be a wiliness to </w:t>
      </w:r>
      <w:r w:rsidR="00CD3525">
        <w:rPr>
          <w:rFonts w:cs="Arial"/>
          <w:sz w:val="19"/>
          <w:szCs w:val="19"/>
        </w:rPr>
        <w:t>meet with us</w:t>
      </w:r>
      <w:r w:rsidR="00E01F1E">
        <w:rPr>
          <w:rFonts w:cs="Arial"/>
          <w:sz w:val="19"/>
          <w:szCs w:val="19"/>
        </w:rPr>
        <w:t xml:space="preserve"> to discuss the issues</w:t>
      </w:r>
      <w:r w:rsidR="00CD3525">
        <w:rPr>
          <w:rFonts w:cs="Arial"/>
          <w:sz w:val="19"/>
          <w:szCs w:val="19"/>
        </w:rPr>
        <w:t xml:space="preserve">.  </w:t>
      </w:r>
      <w:r w:rsidR="00E01F1E">
        <w:rPr>
          <w:rFonts w:cs="Arial"/>
          <w:sz w:val="19"/>
          <w:szCs w:val="19"/>
        </w:rPr>
        <w:t>As such, w</w:t>
      </w:r>
      <w:r w:rsidR="00CD3525">
        <w:rPr>
          <w:rFonts w:cs="Arial"/>
          <w:sz w:val="19"/>
          <w:szCs w:val="19"/>
        </w:rPr>
        <w:t xml:space="preserve">e </w:t>
      </w:r>
      <w:r w:rsidR="00CE407C">
        <w:rPr>
          <w:rFonts w:cs="Arial"/>
          <w:sz w:val="19"/>
          <w:szCs w:val="19"/>
        </w:rPr>
        <w:t>are not</w:t>
      </w:r>
      <w:r w:rsidR="00CD3525">
        <w:rPr>
          <w:rFonts w:cs="Arial"/>
          <w:sz w:val="19"/>
          <w:szCs w:val="19"/>
        </w:rPr>
        <w:t xml:space="preserve"> even clear what the true concerns are.  </w:t>
      </w:r>
      <w:r w:rsidR="00CE407C">
        <w:rPr>
          <w:rFonts w:cs="Arial"/>
          <w:sz w:val="19"/>
          <w:szCs w:val="19"/>
        </w:rPr>
        <w:t>Steve indicated that s</w:t>
      </w:r>
      <w:r w:rsidR="00CD3525">
        <w:rPr>
          <w:rFonts w:cs="Arial"/>
          <w:sz w:val="19"/>
          <w:szCs w:val="19"/>
        </w:rPr>
        <w:t>ometimes these things do happen between a parent organization and a chapter</w:t>
      </w:r>
      <w:r w:rsidR="00CE407C">
        <w:rPr>
          <w:rFonts w:cs="Arial"/>
          <w:sz w:val="19"/>
          <w:szCs w:val="19"/>
        </w:rPr>
        <w:t xml:space="preserve"> but he stressed that o</w:t>
      </w:r>
      <w:r w:rsidR="00CD3525">
        <w:rPr>
          <w:rFonts w:cs="Arial"/>
          <w:sz w:val="19"/>
          <w:szCs w:val="19"/>
        </w:rPr>
        <w:t xml:space="preserve">ur strength comes from working together as an association.  </w:t>
      </w:r>
      <w:r w:rsidR="00CE407C">
        <w:rPr>
          <w:rFonts w:cs="Arial"/>
          <w:sz w:val="19"/>
          <w:szCs w:val="19"/>
        </w:rPr>
        <w:t xml:space="preserve">However, we, as an association, </w:t>
      </w:r>
      <w:r w:rsidR="00D31293">
        <w:rPr>
          <w:rFonts w:cs="Arial"/>
          <w:sz w:val="19"/>
          <w:szCs w:val="19"/>
        </w:rPr>
        <w:t>cannot</w:t>
      </w:r>
      <w:r w:rsidR="00CE407C">
        <w:rPr>
          <w:rFonts w:cs="Arial"/>
          <w:sz w:val="19"/>
          <w:szCs w:val="19"/>
        </w:rPr>
        <w:t xml:space="preserve"> </w:t>
      </w:r>
      <w:r w:rsidR="00CD3525">
        <w:rPr>
          <w:rFonts w:cs="Arial"/>
          <w:sz w:val="19"/>
          <w:szCs w:val="19"/>
        </w:rPr>
        <w:t>t legally have chapters that are</w:t>
      </w:r>
      <w:r w:rsidR="00CE407C">
        <w:rPr>
          <w:rFonts w:cs="Arial"/>
          <w:sz w:val="19"/>
          <w:szCs w:val="19"/>
        </w:rPr>
        <w:t xml:space="preserve"> </w:t>
      </w:r>
      <w:r w:rsidR="00CD3525">
        <w:rPr>
          <w:rFonts w:cs="Arial"/>
          <w:sz w:val="19"/>
          <w:szCs w:val="19"/>
        </w:rPr>
        <w:t>n</w:t>
      </w:r>
      <w:r w:rsidR="00CE407C">
        <w:rPr>
          <w:rFonts w:cs="Arial"/>
          <w:sz w:val="19"/>
          <w:szCs w:val="19"/>
        </w:rPr>
        <w:t>o</w:t>
      </w:r>
      <w:r w:rsidR="00CD3525">
        <w:rPr>
          <w:rFonts w:cs="Arial"/>
          <w:sz w:val="19"/>
          <w:szCs w:val="19"/>
        </w:rPr>
        <w:t xml:space="preserve">t meeting their duties.  </w:t>
      </w:r>
      <w:r w:rsidR="00CE407C">
        <w:rPr>
          <w:rFonts w:cs="Arial"/>
          <w:sz w:val="19"/>
          <w:szCs w:val="19"/>
        </w:rPr>
        <w:t>Steve concluded by saying, w</w:t>
      </w:r>
      <w:r w:rsidR="00CD3525">
        <w:rPr>
          <w:rFonts w:cs="Arial"/>
          <w:sz w:val="19"/>
          <w:szCs w:val="19"/>
        </w:rPr>
        <w:t>e are all together in this</w:t>
      </w:r>
      <w:r w:rsidR="00CE407C">
        <w:rPr>
          <w:rFonts w:cs="Arial"/>
          <w:sz w:val="19"/>
          <w:szCs w:val="19"/>
        </w:rPr>
        <w:t xml:space="preserve"> and if anyone knows of </w:t>
      </w:r>
      <w:r w:rsidR="00CD3525">
        <w:rPr>
          <w:rFonts w:cs="Arial"/>
          <w:sz w:val="19"/>
          <w:szCs w:val="19"/>
        </w:rPr>
        <w:t xml:space="preserve">anything we can do </w:t>
      </w:r>
      <w:r w:rsidR="00CE407C">
        <w:rPr>
          <w:rFonts w:cs="Arial"/>
          <w:sz w:val="19"/>
          <w:szCs w:val="19"/>
        </w:rPr>
        <w:t>collectively he would be willing to discuss any ideas.</w:t>
      </w:r>
      <w:r w:rsidR="00CD3525">
        <w:rPr>
          <w:rFonts w:cs="Arial"/>
          <w:sz w:val="19"/>
          <w:szCs w:val="19"/>
        </w:rPr>
        <w:t xml:space="preserve">  </w:t>
      </w:r>
      <w:r w:rsidR="00CE407C">
        <w:rPr>
          <w:rFonts w:cs="Arial"/>
          <w:sz w:val="19"/>
          <w:szCs w:val="19"/>
        </w:rPr>
        <w:t xml:space="preserve">Further discussion included that we are unclear if the concerns are </w:t>
      </w:r>
      <w:r w:rsidR="00CD3525">
        <w:rPr>
          <w:rFonts w:cs="Arial"/>
          <w:sz w:val="19"/>
          <w:szCs w:val="19"/>
        </w:rPr>
        <w:t xml:space="preserve">coming from </w:t>
      </w:r>
      <w:r w:rsidR="00CE407C">
        <w:rPr>
          <w:rFonts w:cs="Arial"/>
          <w:sz w:val="19"/>
          <w:szCs w:val="19"/>
        </w:rPr>
        <w:t xml:space="preserve">the collective </w:t>
      </w:r>
      <w:r w:rsidR="00CD3525">
        <w:rPr>
          <w:rFonts w:cs="Arial"/>
          <w:sz w:val="19"/>
          <w:szCs w:val="19"/>
        </w:rPr>
        <w:t>members</w:t>
      </w:r>
      <w:r w:rsidR="00CE407C">
        <w:rPr>
          <w:rFonts w:cs="Arial"/>
          <w:sz w:val="19"/>
          <w:szCs w:val="19"/>
        </w:rPr>
        <w:t xml:space="preserve">hip </w:t>
      </w:r>
      <w:r w:rsidR="00CD3525">
        <w:rPr>
          <w:rFonts w:cs="Arial"/>
          <w:sz w:val="19"/>
          <w:szCs w:val="19"/>
        </w:rPr>
        <w:t xml:space="preserve">or </w:t>
      </w:r>
      <w:r w:rsidR="00CE407C">
        <w:rPr>
          <w:rFonts w:cs="Arial"/>
          <w:sz w:val="19"/>
          <w:szCs w:val="19"/>
        </w:rPr>
        <w:t xml:space="preserve">just </w:t>
      </w:r>
      <w:r w:rsidR="00CD3525">
        <w:rPr>
          <w:rFonts w:cs="Arial"/>
          <w:sz w:val="19"/>
          <w:szCs w:val="19"/>
        </w:rPr>
        <w:t xml:space="preserve">the </w:t>
      </w:r>
      <w:r w:rsidR="00CE407C">
        <w:rPr>
          <w:rFonts w:cs="Arial"/>
          <w:sz w:val="19"/>
          <w:szCs w:val="19"/>
        </w:rPr>
        <w:t xml:space="preserve">chapter </w:t>
      </w:r>
      <w:r w:rsidR="00CD3525">
        <w:rPr>
          <w:rFonts w:cs="Arial"/>
          <w:sz w:val="19"/>
          <w:szCs w:val="19"/>
        </w:rPr>
        <w:t xml:space="preserve">leadership. </w:t>
      </w:r>
      <w:r w:rsidR="00AC0A1D">
        <w:rPr>
          <w:rFonts w:cs="Arial"/>
          <w:sz w:val="19"/>
          <w:szCs w:val="19"/>
        </w:rPr>
        <w:t xml:space="preserve"> While we are aware that an article was written by leadership and was included in the chapter newsletter, it was vague in nature.</w:t>
      </w:r>
      <w:r w:rsidR="00CD3525">
        <w:rPr>
          <w:rFonts w:cs="Arial"/>
          <w:sz w:val="19"/>
          <w:szCs w:val="19"/>
        </w:rPr>
        <w:t xml:space="preserve"> </w:t>
      </w:r>
      <w:r w:rsidR="00AC0A1D">
        <w:rPr>
          <w:rFonts w:cs="Arial"/>
          <w:sz w:val="19"/>
          <w:szCs w:val="19"/>
        </w:rPr>
        <w:t xml:space="preserve">Discussion also included California members are registered to attend the conferment.  </w:t>
      </w:r>
      <w:r w:rsidR="00CE407C">
        <w:rPr>
          <w:rFonts w:cs="Arial"/>
          <w:sz w:val="19"/>
          <w:szCs w:val="19"/>
        </w:rPr>
        <w:t xml:space="preserve">At this point, President Brown reminded the board </w:t>
      </w:r>
      <w:r w:rsidR="00CD3525">
        <w:rPr>
          <w:rFonts w:cs="Arial"/>
          <w:sz w:val="19"/>
          <w:szCs w:val="19"/>
        </w:rPr>
        <w:t xml:space="preserve">to be sensitive about sharing information with others as we are still trying to work with </w:t>
      </w:r>
      <w:r w:rsidR="00CE407C">
        <w:rPr>
          <w:rFonts w:cs="Arial"/>
          <w:sz w:val="19"/>
          <w:szCs w:val="19"/>
        </w:rPr>
        <w:t>the California Chapter</w:t>
      </w:r>
      <w:r w:rsidR="00CD3525">
        <w:rPr>
          <w:rFonts w:cs="Arial"/>
          <w:sz w:val="19"/>
          <w:szCs w:val="19"/>
        </w:rPr>
        <w:t xml:space="preserve">. </w:t>
      </w:r>
      <w:r w:rsidR="00AC0A1D">
        <w:rPr>
          <w:rFonts w:cs="Arial"/>
          <w:sz w:val="19"/>
          <w:szCs w:val="19"/>
        </w:rPr>
        <w:t xml:space="preserve"> Steve started to wrap up the discussion by informing the board that California </w:t>
      </w:r>
      <w:r w:rsidR="00CD3525">
        <w:rPr>
          <w:rFonts w:cs="Arial"/>
          <w:sz w:val="19"/>
          <w:szCs w:val="19"/>
        </w:rPr>
        <w:t>members have had payroll deduction</w:t>
      </w:r>
      <w:r w:rsidR="00AC0A1D">
        <w:rPr>
          <w:rFonts w:cs="Arial"/>
          <w:sz w:val="19"/>
          <w:szCs w:val="19"/>
        </w:rPr>
        <w:t xml:space="preserve"> for dues</w:t>
      </w:r>
      <w:r w:rsidR="00CD3525">
        <w:rPr>
          <w:rFonts w:cs="Arial"/>
          <w:sz w:val="19"/>
          <w:szCs w:val="19"/>
        </w:rPr>
        <w:t xml:space="preserve"> for the past 18 months that have not</w:t>
      </w:r>
      <w:r w:rsidR="00AC0A1D">
        <w:rPr>
          <w:rFonts w:cs="Arial"/>
          <w:sz w:val="19"/>
          <w:szCs w:val="19"/>
        </w:rPr>
        <w:t xml:space="preserve"> yet</w:t>
      </w:r>
      <w:r w:rsidR="00CD3525">
        <w:rPr>
          <w:rFonts w:cs="Arial"/>
          <w:sz w:val="19"/>
          <w:szCs w:val="19"/>
        </w:rPr>
        <w:t xml:space="preserve"> been transmitted.  </w:t>
      </w:r>
      <w:r w:rsidR="00AC0A1D">
        <w:rPr>
          <w:rFonts w:cs="Arial"/>
          <w:sz w:val="19"/>
          <w:szCs w:val="19"/>
        </w:rPr>
        <w:t>O</w:t>
      </w:r>
      <w:r w:rsidR="00CD3525">
        <w:rPr>
          <w:rFonts w:cs="Arial"/>
          <w:sz w:val="19"/>
          <w:szCs w:val="19"/>
        </w:rPr>
        <w:t>ur main concern</w:t>
      </w:r>
      <w:r w:rsidR="00AC0A1D">
        <w:rPr>
          <w:rFonts w:cs="Arial"/>
          <w:sz w:val="19"/>
          <w:szCs w:val="19"/>
        </w:rPr>
        <w:t xml:space="preserve"> is </w:t>
      </w:r>
      <w:r w:rsidR="00CD3525">
        <w:rPr>
          <w:rFonts w:cs="Arial"/>
          <w:sz w:val="19"/>
          <w:szCs w:val="19"/>
        </w:rPr>
        <w:t>that those dues get to us</w:t>
      </w:r>
      <w:r w:rsidR="00AC0A1D">
        <w:rPr>
          <w:rFonts w:cs="Arial"/>
          <w:sz w:val="19"/>
          <w:szCs w:val="19"/>
        </w:rPr>
        <w:t xml:space="preserve"> and w</w:t>
      </w:r>
      <w:r w:rsidR="00CD3525">
        <w:rPr>
          <w:rFonts w:cs="Arial"/>
          <w:sz w:val="19"/>
          <w:szCs w:val="19"/>
        </w:rPr>
        <w:t xml:space="preserve">e are working </w:t>
      </w:r>
      <w:r w:rsidR="00AC0A1D">
        <w:rPr>
          <w:rFonts w:cs="Arial"/>
          <w:sz w:val="19"/>
          <w:szCs w:val="19"/>
        </w:rPr>
        <w:t xml:space="preserve">diligently </w:t>
      </w:r>
      <w:r w:rsidR="00CD3525">
        <w:rPr>
          <w:rFonts w:cs="Arial"/>
          <w:sz w:val="19"/>
          <w:szCs w:val="19"/>
        </w:rPr>
        <w:t xml:space="preserve">on the behalf of our membership to resolve that issue.  </w:t>
      </w:r>
      <w:r w:rsidR="00AC0A1D">
        <w:rPr>
          <w:rFonts w:cs="Arial"/>
          <w:sz w:val="19"/>
          <w:szCs w:val="19"/>
        </w:rPr>
        <w:t>Steve concluded by adding the o</w:t>
      </w:r>
      <w:r w:rsidR="00CD3525">
        <w:rPr>
          <w:rFonts w:cs="Arial"/>
          <w:sz w:val="19"/>
          <w:szCs w:val="19"/>
        </w:rPr>
        <w:t xml:space="preserve">fficers have done a great job </w:t>
      </w:r>
      <w:r w:rsidR="00AC0A1D">
        <w:rPr>
          <w:rFonts w:cs="Arial"/>
          <w:sz w:val="19"/>
          <w:szCs w:val="19"/>
        </w:rPr>
        <w:t xml:space="preserve">to </w:t>
      </w:r>
      <w:r w:rsidR="00CD3525">
        <w:rPr>
          <w:rFonts w:cs="Arial"/>
          <w:sz w:val="19"/>
          <w:szCs w:val="19"/>
        </w:rPr>
        <w:t xml:space="preserve">try to make that happen.  </w:t>
      </w:r>
    </w:p>
    <w:p w:rsidR="00925D9A" w:rsidRDefault="00925D9A" w:rsidP="0017662A">
      <w:pPr>
        <w:pStyle w:val="NoSpacing"/>
        <w:rPr>
          <w:rFonts w:cs="Arial"/>
          <w:b/>
          <w:sz w:val="19"/>
          <w:szCs w:val="19"/>
        </w:rPr>
      </w:pPr>
    </w:p>
    <w:p w:rsidR="00AC0A1D" w:rsidRDefault="00925D9A" w:rsidP="00A55F8C">
      <w:pPr>
        <w:pStyle w:val="NoSpacing"/>
        <w:rPr>
          <w:rFonts w:ascii="Calibri" w:hAnsi="Calibri" w:cs="Calibri"/>
          <w:b/>
          <w:sz w:val="19"/>
          <w:szCs w:val="19"/>
        </w:rPr>
      </w:pPr>
      <w:r>
        <w:rPr>
          <w:rFonts w:ascii="Calibri" w:hAnsi="Calibri" w:cs="Calibri"/>
          <w:b/>
          <w:sz w:val="19"/>
          <w:szCs w:val="19"/>
        </w:rPr>
        <w:t>Adjournment</w:t>
      </w:r>
      <w:r w:rsidR="00383FE5">
        <w:rPr>
          <w:rFonts w:ascii="Calibri" w:hAnsi="Calibri" w:cs="Calibri"/>
          <w:b/>
          <w:sz w:val="19"/>
          <w:szCs w:val="19"/>
        </w:rPr>
        <w:tab/>
      </w:r>
    </w:p>
    <w:p w:rsidR="0052043B" w:rsidRPr="00A55F8C" w:rsidRDefault="00667553" w:rsidP="00A55F8C">
      <w:pPr>
        <w:pStyle w:val="NoSpacing"/>
        <w:rPr>
          <w:rFonts w:cs="Arial"/>
          <w:b/>
          <w:sz w:val="19"/>
          <w:szCs w:val="19"/>
        </w:rPr>
      </w:pPr>
      <w:r>
        <w:rPr>
          <w:rFonts w:ascii="Calibri" w:hAnsi="Calibri" w:cs="Calibri"/>
          <w:sz w:val="19"/>
          <w:szCs w:val="19"/>
        </w:rPr>
        <w:t>Mary Rogers made a motion to adjourn.  Seconded by Sherri Maddock, motion passed.  President Brown adjourned the meeting at 12:02 pm CST.</w:t>
      </w:r>
    </w:p>
    <w:sectPr w:rsidR="0052043B" w:rsidRPr="00A55F8C" w:rsidSect="00EE6EF7">
      <w:headerReference w:type="even" r:id="rId8"/>
      <w:headerReference w:type="default" r:id="rId9"/>
      <w:footerReference w:type="even" r:id="rId10"/>
      <w:footerReference w:type="default" r:id="rId11"/>
      <w:headerReference w:type="first" r:id="rId12"/>
      <w:footerReference w:type="first" r:id="rId13"/>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FD3" w:rsidRDefault="00415FD3" w:rsidP="0017662A">
      <w:r>
        <w:separator/>
      </w:r>
    </w:p>
  </w:endnote>
  <w:endnote w:type="continuationSeparator" w:id="0">
    <w:p w:rsidR="00415FD3" w:rsidRDefault="00415FD3" w:rsidP="00176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A1D" w:rsidRDefault="00AC0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A1D" w:rsidRPr="00BE518E" w:rsidRDefault="00AC0A1D">
    <w:pPr>
      <w:pStyle w:val="Footer"/>
      <w:rPr>
        <w:rFonts w:asciiTheme="majorHAnsi" w:hAnsiTheme="majorHAnsi"/>
        <w:sz w:val="16"/>
        <w:szCs w:val="16"/>
      </w:rPr>
    </w:pPr>
    <w:r>
      <w:rPr>
        <w:rFonts w:asciiTheme="majorHAnsi" w:hAnsiTheme="majorHAnsi"/>
        <w:sz w:val="16"/>
        <w:szCs w:val="16"/>
      </w:rPr>
      <w:t>Meeting Agenda – April 18, 2018</w:t>
    </w:r>
    <w:r>
      <w:rPr>
        <w:rFonts w:asciiTheme="majorHAnsi" w:hAnsiTheme="majorHAnsi"/>
        <w:sz w:val="16"/>
        <w:szCs w:val="16"/>
      </w:rPr>
      <w:tab/>
    </w:r>
    <w:r w:rsidRPr="00BE518E">
      <w:rPr>
        <w:rFonts w:asciiTheme="majorHAnsi" w:hAnsiTheme="majorHAnsi"/>
        <w:sz w:val="16"/>
        <w:szCs w:val="16"/>
      </w:rPr>
      <w:tab/>
      <w:t xml:space="preserve">Page </w:t>
    </w:r>
    <w:r w:rsidRPr="00BE518E">
      <w:rPr>
        <w:rFonts w:asciiTheme="majorHAnsi" w:hAnsiTheme="majorHAnsi"/>
        <w:sz w:val="16"/>
        <w:szCs w:val="16"/>
      </w:rPr>
      <w:fldChar w:fldCharType="begin"/>
    </w:r>
    <w:r w:rsidRPr="00BE518E">
      <w:rPr>
        <w:rFonts w:asciiTheme="majorHAnsi" w:hAnsiTheme="majorHAnsi"/>
        <w:sz w:val="16"/>
        <w:szCs w:val="16"/>
      </w:rPr>
      <w:instrText xml:space="preserve"> PAGE  \* Arabic  \* MERGEFORMAT </w:instrText>
    </w:r>
    <w:r w:rsidRPr="00BE518E">
      <w:rPr>
        <w:rFonts w:asciiTheme="majorHAnsi" w:hAnsiTheme="majorHAnsi"/>
        <w:sz w:val="16"/>
        <w:szCs w:val="16"/>
      </w:rPr>
      <w:fldChar w:fldCharType="separate"/>
    </w:r>
    <w:r w:rsidR="00607614">
      <w:rPr>
        <w:rFonts w:asciiTheme="majorHAnsi" w:hAnsiTheme="majorHAnsi"/>
        <w:noProof/>
        <w:sz w:val="16"/>
        <w:szCs w:val="16"/>
      </w:rPr>
      <w:t>3</w:t>
    </w:r>
    <w:r w:rsidRPr="00BE518E">
      <w:rPr>
        <w:rFonts w:asciiTheme="majorHAnsi" w:hAnsiTheme="majorHAnsi"/>
        <w:sz w:val="16"/>
        <w:szCs w:val="16"/>
      </w:rPr>
      <w:fldChar w:fldCharType="end"/>
    </w:r>
    <w:r w:rsidRPr="00BE518E">
      <w:rPr>
        <w:rFonts w:asciiTheme="majorHAnsi" w:hAnsiTheme="majorHAnsi"/>
        <w:sz w:val="16"/>
        <w:szCs w:val="16"/>
      </w:rPr>
      <w:t xml:space="preserve"> of </w:t>
    </w:r>
    <w:r w:rsidR="00415FD3">
      <w:fldChar w:fldCharType="begin"/>
    </w:r>
    <w:r w:rsidR="00415FD3">
      <w:instrText xml:space="preserve"> NUMPAGES  \* Arabic  \* MERGEFORMAT </w:instrText>
    </w:r>
    <w:r w:rsidR="00415FD3">
      <w:fldChar w:fldCharType="separate"/>
    </w:r>
    <w:r w:rsidR="00607614" w:rsidRPr="00607614">
      <w:rPr>
        <w:rFonts w:asciiTheme="majorHAnsi" w:hAnsiTheme="majorHAnsi"/>
        <w:noProof/>
        <w:sz w:val="16"/>
        <w:szCs w:val="16"/>
      </w:rPr>
      <w:t>4</w:t>
    </w:r>
    <w:r w:rsidR="00415FD3">
      <w:rPr>
        <w:rFonts w:asciiTheme="majorHAnsi" w:hAnsiTheme="majorHAnsi"/>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A1D" w:rsidRPr="00BE518E" w:rsidRDefault="00AC0A1D">
    <w:pPr>
      <w:pStyle w:val="Footer"/>
      <w:rPr>
        <w:rFonts w:asciiTheme="majorHAnsi" w:hAnsiTheme="majorHAnsi"/>
        <w:sz w:val="16"/>
        <w:szCs w:val="16"/>
      </w:rPr>
    </w:pPr>
    <w:r w:rsidRPr="00BE518E">
      <w:rPr>
        <w:rFonts w:asciiTheme="majorHAnsi" w:hAnsiTheme="majorHAnsi"/>
        <w:sz w:val="16"/>
        <w:szCs w:val="16"/>
      </w:rPr>
      <w:t xml:space="preserve">Meeting Agenda:  </w:t>
    </w:r>
    <w:r>
      <w:rPr>
        <w:rFonts w:asciiTheme="majorHAnsi" w:hAnsiTheme="majorHAnsi"/>
        <w:sz w:val="16"/>
        <w:szCs w:val="16"/>
      </w:rPr>
      <w:t>December 13, 2016</w:t>
    </w:r>
    <w:r w:rsidRPr="00BE518E">
      <w:rPr>
        <w:rFonts w:asciiTheme="majorHAnsi" w:hAnsiTheme="majorHAnsi"/>
        <w:sz w:val="16"/>
        <w:szCs w:val="16"/>
      </w:rPr>
      <w:tab/>
    </w:r>
    <w:r w:rsidRPr="00BE518E">
      <w:rPr>
        <w:rFonts w:asciiTheme="majorHAnsi" w:hAnsiTheme="majorHAnsi"/>
        <w:sz w:val="16"/>
        <w:szCs w:val="16"/>
      </w:rPr>
      <w:tab/>
      <w:t xml:space="preserve">Page </w:t>
    </w:r>
    <w:r w:rsidRPr="00BE518E">
      <w:rPr>
        <w:rFonts w:asciiTheme="majorHAnsi" w:hAnsiTheme="majorHAnsi"/>
        <w:sz w:val="16"/>
        <w:szCs w:val="16"/>
      </w:rPr>
      <w:fldChar w:fldCharType="begin"/>
    </w:r>
    <w:r w:rsidRPr="00BE518E">
      <w:rPr>
        <w:rFonts w:asciiTheme="majorHAnsi" w:hAnsiTheme="majorHAnsi"/>
        <w:sz w:val="16"/>
        <w:szCs w:val="16"/>
      </w:rPr>
      <w:instrText xml:space="preserve"> PAGE  \* Arabic  \* MERGEFORMAT </w:instrText>
    </w:r>
    <w:r w:rsidRPr="00BE518E">
      <w:rPr>
        <w:rFonts w:asciiTheme="majorHAnsi" w:hAnsiTheme="majorHAnsi"/>
        <w:sz w:val="16"/>
        <w:szCs w:val="16"/>
      </w:rPr>
      <w:fldChar w:fldCharType="separate"/>
    </w:r>
    <w:r>
      <w:rPr>
        <w:rFonts w:asciiTheme="majorHAnsi" w:hAnsiTheme="majorHAnsi"/>
        <w:noProof/>
        <w:sz w:val="16"/>
        <w:szCs w:val="16"/>
      </w:rPr>
      <w:t>1</w:t>
    </w:r>
    <w:r w:rsidRPr="00BE518E">
      <w:rPr>
        <w:rFonts w:asciiTheme="majorHAnsi" w:hAnsiTheme="majorHAnsi"/>
        <w:sz w:val="16"/>
        <w:szCs w:val="16"/>
      </w:rPr>
      <w:fldChar w:fldCharType="end"/>
    </w:r>
    <w:r w:rsidRPr="00BE518E">
      <w:rPr>
        <w:rFonts w:asciiTheme="majorHAnsi" w:hAnsiTheme="majorHAnsi"/>
        <w:sz w:val="16"/>
        <w:szCs w:val="16"/>
      </w:rPr>
      <w:t xml:space="preserve"> of </w:t>
    </w:r>
    <w:r w:rsidR="00415FD3">
      <w:fldChar w:fldCharType="begin"/>
    </w:r>
    <w:r w:rsidR="00415FD3">
      <w:instrText xml:space="preserve"> NUMPAGES  \* Arabic  \* MERGEFORMAT </w:instrText>
    </w:r>
    <w:r w:rsidR="00415FD3">
      <w:fldChar w:fldCharType="separate"/>
    </w:r>
    <w:r>
      <w:rPr>
        <w:rFonts w:asciiTheme="majorHAnsi" w:hAnsiTheme="majorHAnsi"/>
        <w:noProof/>
        <w:sz w:val="16"/>
        <w:szCs w:val="16"/>
      </w:rPr>
      <w:t>1</w:t>
    </w:r>
    <w:r w:rsidR="00415FD3">
      <w:rPr>
        <w:rFonts w:asciiTheme="majorHAnsi" w:hAnsiTheme="majorHAns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FD3" w:rsidRDefault="00415FD3" w:rsidP="0017662A">
      <w:r>
        <w:separator/>
      </w:r>
    </w:p>
  </w:footnote>
  <w:footnote w:type="continuationSeparator" w:id="0">
    <w:p w:rsidR="00415FD3" w:rsidRDefault="00415FD3" w:rsidP="00176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A1D" w:rsidRDefault="00AC0A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A1D" w:rsidRPr="008F62FC" w:rsidRDefault="00AC0A1D" w:rsidP="00BE518E">
    <w:pPr>
      <w:pStyle w:val="Header"/>
      <w:tabs>
        <w:tab w:val="clear" w:pos="9360"/>
      </w:tabs>
      <w:ind w:right="-900"/>
      <w:jc w:val="right"/>
      <w:rPr>
        <w:b w:val="0"/>
        <w:sz w:val="20"/>
      </w:rPr>
    </w:pPr>
    <w:r w:rsidRPr="008F62FC">
      <w:rPr>
        <w:noProof/>
        <w:sz w:val="20"/>
      </w:rPr>
      <w:drawing>
        <wp:anchor distT="0" distB="0" distL="114300" distR="114300" simplePos="0" relativeHeight="251661312" behindDoc="0" locked="0" layoutInCell="1" allowOverlap="1" wp14:anchorId="28B5E33C" wp14:editId="64DB4E7C">
          <wp:simplePos x="0" y="0"/>
          <wp:positionH relativeFrom="column">
            <wp:posOffset>-254000</wp:posOffset>
          </wp:positionH>
          <wp:positionV relativeFrom="paragraph">
            <wp:posOffset>-41275</wp:posOffset>
          </wp:positionV>
          <wp:extent cx="2437130" cy="588010"/>
          <wp:effectExtent l="0" t="0" r="1270" b="254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AWP-logo 600 CMYK.t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37130" cy="588010"/>
                  </a:xfrm>
                  <a:prstGeom prst="rect">
                    <a:avLst/>
                  </a:prstGeom>
                  <a:noFill/>
                  <a:ln>
                    <a:noFill/>
                  </a:ln>
                </pic:spPr>
              </pic:pic>
            </a:graphicData>
          </a:graphic>
        </wp:anchor>
      </w:drawing>
    </w:r>
    <w:r w:rsidRPr="008F62FC">
      <w:rPr>
        <w:sz w:val="20"/>
      </w:rPr>
      <w:t>International Association of Workforce Professionals</w:t>
    </w:r>
  </w:p>
  <w:p w:rsidR="00AC0A1D" w:rsidRDefault="00AC0A1D" w:rsidP="00BE518E">
    <w:pPr>
      <w:pStyle w:val="Header"/>
      <w:tabs>
        <w:tab w:val="clear" w:pos="9360"/>
      </w:tabs>
      <w:ind w:right="-900"/>
      <w:jc w:val="right"/>
      <w:rPr>
        <w:b w:val="0"/>
      </w:rPr>
    </w:pPr>
    <w:r w:rsidRPr="008F62FC">
      <w:t>Board of Directors</w:t>
    </w:r>
  </w:p>
  <w:p w:rsidR="00AC0A1D" w:rsidRDefault="00AC0A1D" w:rsidP="00BE518E">
    <w:pPr>
      <w:pStyle w:val="Header"/>
      <w:tabs>
        <w:tab w:val="clear" w:pos="9360"/>
      </w:tabs>
      <w:ind w:right="-900"/>
      <w:jc w:val="right"/>
      <w:rPr>
        <w:i/>
        <w:sz w:val="16"/>
      </w:rPr>
    </w:pPr>
    <w:r>
      <w:rPr>
        <w:i/>
        <w:sz w:val="16"/>
      </w:rPr>
      <w:t>Cheryl Brown</w:t>
    </w:r>
    <w:r w:rsidRPr="008F62FC">
      <w:rPr>
        <w:i/>
        <w:sz w:val="16"/>
      </w:rPr>
      <w:t xml:space="preserve">, </w:t>
    </w:r>
    <w:r>
      <w:rPr>
        <w:i/>
        <w:sz w:val="16"/>
      </w:rPr>
      <w:t>Chairman of the Board</w:t>
    </w:r>
  </w:p>
  <w:p w:rsidR="00AC0A1D" w:rsidRDefault="00AC0A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A1D" w:rsidRDefault="00AC0A1D" w:rsidP="00BE518E">
    <w:pPr>
      <w:pStyle w:val="NoSpacing"/>
      <w:jc w:val="center"/>
      <w:rPr>
        <w:b/>
      </w:rPr>
    </w:pPr>
    <w:r>
      <w:rPr>
        <w:b/>
        <w:noProof/>
      </w:rPr>
      <w:drawing>
        <wp:anchor distT="0" distB="0" distL="114300" distR="114300" simplePos="0" relativeHeight="251659264" behindDoc="1" locked="0" layoutInCell="1" allowOverlap="1" wp14:anchorId="4C5ED525" wp14:editId="6D23CE12">
          <wp:simplePos x="0" y="0"/>
          <wp:positionH relativeFrom="margin">
            <wp:align>center</wp:align>
          </wp:positionH>
          <wp:positionV relativeFrom="paragraph">
            <wp:posOffset>64164</wp:posOffset>
          </wp:positionV>
          <wp:extent cx="2799715" cy="675640"/>
          <wp:effectExtent l="0" t="0" r="635" b="0"/>
          <wp:wrapTight wrapText="bothSides">
            <wp:wrapPolygon edited="0">
              <wp:start x="0" y="0"/>
              <wp:lineTo x="0" y="20707"/>
              <wp:lineTo x="21458" y="20707"/>
              <wp:lineTo x="2145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Ne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99715" cy="675640"/>
                  </a:xfrm>
                  <a:prstGeom prst="rect">
                    <a:avLst/>
                  </a:prstGeom>
                </pic:spPr>
              </pic:pic>
            </a:graphicData>
          </a:graphic>
        </wp:anchor>
      </w:drawing>
    </w:r>
  </w:p>
  <w:p w:rsidR="00AC0A1D" w:rsidRDefault="00AC0A1D" w:rsidP="00BE518E">
    <w:pPr>
      <w:pStyle w:val="NoSpacing"/>
      <w:jc w:val="center"/>
      <w:rPr>
        <w:b/>
      </w:rPr>
    </w:pPr>
  </w:p>
  <w:p w:rsidR="00AC0A1D" w:rsidRDefault="00AC0A1D" w:rsidP="00BE518E">
    <w:pPr>
      <w:pStyle w:val="NoSpacing"/>
      <w:jc w:val="center"/>
      <w:rPr>
        <w:b/>
      </w:rPr>
    </w:pPr>
  </w:p>
  <w:p w:rsidR="00AC0A1D" w:rsidRDefault="00AC0A1D" w:rsidP="00BE518E">
    <w:pPr>
      <w:pStyle w:val="NoSpacing"/>
      <w:jc w:val="center"/>
      <w:rPr>
        <w:b/>
      </w:rPr>
    </w:pPr>
  </w:p>
  <w:p w:rsidR="00AC0A1D" w:rsidRDefault="00AC0A1D" w:rsidP="00BE518E">
    <w:pPr>
      <w:pStyle w:val="NoSpacing"/>
      <w:jc w:val="center"/>
      <w:rPr>
        <w:b/>
      </w:rPr>
    </w:pPr>
  </w:p>
  <w:p w:rsidR="00AC0A1D" w:rsidRPr="008F62FC" w:rsidRDefault="00AC0A1D" w:rsidP="00BE518E">
    <w:pPr>
      <w:pStyle w:val="NoSpacing"/>
      <w:jc w:val="center"/>
      <w:rPr>
        <w:b/>
      </w:rPr>
    </w:pPr>
    <w:r>
      <w:rPr>
        <w:b/>
      </w:rPr>
      <w:t>2016-2017</w:t>
    </w:r>
    <w:r w:rsidRPr="008F62FC">
      <w:rPr>
        <w:b/>
      </w:rPr>
      <w:t xml:space="preserve"> Board of Directors Meeting</w:t>
    </w:r>
  </w:p>
  <w:p w:rsidR="00AC0A1D" w:rsidRDefault="00AC0A1D" w:rsidP="00BE518E">
    <w:pPr>
      <w:pStyle w:val="NoSpacing"/>
      <w:jc w:val="center"/>
      <w:rPr>
        <w:b/>
      </w:rPr>
    </w:pPr>
    <w:r>
      <w:rPr>
        <w:b/>
      </w:rPr>
      <w:t>December 13, 2016</w:t>
    </w:r>
  </w:p>
  <w:p w:rsidR="00AC0A1D" w:rsidRPr="006A67A2" w:rsidRDefault="00AC0A1D" w:rsidP="00BE518E">
    <w:pPr>
      <w:pStyle w:val="NoSpacing"/>
      <w:jc w:val="center"/>
      <w:rPr>
        <w:b/>
      </w:rPr>
    </w:pPr>
    <w:r>
      <w:rPr>
        <w:b/>
      </w:rPr>
      <w:t>Tele-Conference</w:t>
    </w:r>
  </w:p>
  <w:p w:rsidR="00AC0A1D" w:rsidRDefault="00AC0A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2178B"/>
    <w:multiLevelType w:val="hybridMultilevel"/>
    <w:tmpl w:val="A67EA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0463C"/>
    <w:multiLevelType w:val="hybridMultilevel"/>
    <w:tmpl w:val="22CEC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164A4"/>
    <w:multiLevelType w:val="hybridMultilevel"/>
    <w:tmpl w:val="D3E47F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1E7262"/>
    <w:multiLevelType w:val="hybridMultilevel"/>
    <w:tmpl w:val="A920DA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1F2053"/>
    <w:multiLevelType w:val="hybridMultilevel"/>
    <w:tmpl w:val="36167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B1927"/>
    <w:multiLevelType w:val="hybridMultilevel"/>
    <w:tmpl w:val="2FECFA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75E1337"/>
    <w:multiLevelType w:val="hybridMultilevel"/>
    <w:tmpl w:val="B6B4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55C33"/>
    <w:multiLevelType w:val="hybridMultilevel"/>
    <w:tmpl w:val="8FF67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2A5C06"/>
    <w:multiLevelType w:val="hybridMultilevel"/>
    <w:tmpl w:val="4D7E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00803"/>
    <w:multiLevelType w:val="hybridMultilevel"/>
    <w:tmpl w:val="F2F0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2559B0"/>
    <w:multiLevelType w:val="hybridMultilevel"/>
    <w:tmpl w:val="20DCF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D32783"/>
    <w:multiLevelType w:val="hybridMultilevel"/>
    <w:tmpl w:val="0938F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37B47"/>
    <w:multiLevelType w:val="hybridMultilevel"/>
    <w:tmpl w:val="2C2E3932"/>
    <w:lvl w:ilvl="0" w:tplc="16EE29BA">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B67A29"/>
    <w:multiLevelType w:val="hybridMultilevel"/>
    <w:tmpl w:val="4844C7EA"/>
    <w:lvl w:ilvl="0" w:tplc="04090003">
      <w:start w:val="1"/>
      <w:numFmt w:val="bullet"/>
      <w:lvlText w:val="o"/>
      <w:lvlJc w:val="left"/>
      <w:pPr>
        <w:ind w:left="5040" w:hanging="360"/>
      </w:pPr>
      <w:rPr>
        <w:rFonts w:ascii="Courier New" w:hAnsi="Courier New" w:cs="Courier New" w:hint="default"/>
      </w:rPr>
    </w:lvl>
    <w:lvl w:ilvl="1" w:tplc="04090003">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4" w15:restartNumberingAfterBreak="0">
    <w:nsid w:val="403620D2"/>
    <w:multiLevelType w:val="hybridMultilevel"/>
    <w:tmpl w:val="7BBC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435B33"/>
    <w:multiLevelType w:val="hybridMultilevel"/>
    <w:tmpl w:val="E3FCC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D56249A"/>
    <w:multiLevelType w:val="hybridMultilevel"/>
    <w:tmpl w:val="C916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801368"/>
    <w:multiLevelType w:val="hybridMultilevel"/>
    <w:tmpl w:val="607A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6B7A29"/>
    <w:multiLevelType w:val="hybridMultilevel"/>
    <w:tmpl w:val="F276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DD71AE"/>
    <w:multiLevelType w:val="hybridMultilevel"/>
    <w:tmpl w:val="FA90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D6320F"/>
    <w:multiLevelType w:val="hybridMultilevel"/>
    <w:tmpl w:val="6D6C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195280"/>
    <w:multiLevelType w:val="hybridMultilevel"/>
    <w:tmpl w:val="707E2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975DD7"/>
    <w:multiLevelType w:val="hybridMultilevel"/>
    <w:tmpl w:val="730AE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043DF8"/>
    <w:multiLevelType w:val="hybridMultilevel"/>
    <w:tmpl w:val="383A51C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FAE2A2D"/>
    <w:multiLevelType w:val="hybridMultilevel"/>
    <w:tmpl w:val="42B6A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FF56330"/>
    <w:multiLevelType w:val="hybridMultilevel"/>
    <w:tmpl w:val="CCD8EFA8"/>
    <w:lvl w:ilvl="0" w:tplc="1D9A07D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2D10A85"/>
    <w:multiLevelType w:val="hybridMultilevel"/>
    <w:tmpl w:val="95CAD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320935"/>
    <w:multiLevelType w:val="hybridMultilevel"/>
    <w:tmpl w:val="CB9840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26CB5"/>
    <w:multiLevelType w:val="hybridMultilevel"/>
    <w:tmpl w:val="7696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6077DC"/>
    <w:multiLevelType w:val="hybridMultilevel"/>
    <w:tmpl w:val="02ACC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5554F4"/>
    <w:multiLevelType w:val="hybridMultilevel"/>
    <w:tmpl w:val="AB265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0"/>
  </w:num>
  <w:num w:numId="4">
    <w:abstractNumId w:val="4"/>
  </w:num>
  <w:num w:numId="5">
    <w:abstractNumId w:val="3"/>
  </w:num>
  <w:num w:numId="6">
    <w:abstractNumId w:val="8"/>
  </w:num>
  <w:num w:numId="7">
    <w:abstractNumId w:val="2"/>
  </w:num>
  <w:num w:numId="8">
    <w:abstractNumId w:val="13"/>
  </w:num>
  <w:num w:numId="9">
    <w:abstractNumId w:val="23"/>
  </w:num>
  <w:num w:numId="10">
    <w:abstractNumId w:val="27"/>
  </w:num>
  <w:num w:numId="11">
    <w:abstractNumId w:val="22"/>
  </w:num>
  <w:num w:numId="12">
    <w:abstractNumId w:val="19"/>
  </w:num>
  <w:num w:numId="13">
    <w:abstractNumId w:val="10"/>
  </w:num>
  <w:num w:numId="14">
    <w:abstractNumId w:val="30"/>
  </w:num>
  <w:num w:numId="15">
    <w:abstractNumId w:val="9"/>
  </w:num>
  <w:num w:numId="16">
    <w:abstractNumId w:val="1"/>
  </w:num>
  <w:num w:numId="17">
    <w:abstractNumId w:val="24"/>
  </w:num>
  <w:num w:numId="18">
    <w:abstractNumId w:val="28"/>
  </w:num>
  <w:num w:numId="19">
    <w:abstractNumId w:val="7"/>
  </w:num>
  <w:num w:numId="20">
    <w:abstractNumId w:val="6"/>
  </w:num>
  <w:num w:numId="21">
    <w:abstractNumId w:val="18"/>
  </w:num>
  <w:num w:numId="22">
    <w:abstractNumId w:val="21"/>
  </w:num>
  <w:num w:numId="23">
    <w:abstractNumId w:val="15"/>
  </w:num>
  <w:num w:numId="24">
    <w:abstractNumId w:val="14"/>
  </w:num>
  <w:num w:numId="25">
    <w:abstractNumId w:val="20"/>
  </w:num>
  <w:num w:numId="26">
    <w:abstractNumId w:val="16"/>
  </w:num>
  <w:num w:numId="27">
    <w:abstractNumId w:val="5"/>
  </w:num>
  <w:num w:numId="28">
    <w:abstractNumId w:val="26"/>
  </w:num>
  <w:num w:numId="29">
    <w:abstractNumId w:val="17"/>
  </w:num>
  <w:num w:numId="30">
    <w:abstractNumId w:val="2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5C3"/>
    <w:rsid w:val="00005C11"/>
    <w:rsid w:val="00007CB0"/>
    <w:rsid w:val="00022719"/>
    <w:rsid w:val="0002641C"/>
    <w:rsid w:val="0006171C"/>
    <w:rsid w:val="00080E82"/>
    <w:rsid w:val="000A43F7"/>
    <w:rsid w:val="000A4B28"/>
    <w:rsid w:val="000C60DA"/>
    <w:rsid w:val="000C7922"/>
    <w:rsid w:val="000C7BA6"/>
    <w:rsid w:val="000E417C"/>
    <w:rsid w:val="00130E92"/>
    <w:rsid w:val="00132638"/>
    <w:rsid w:val="0014712D"/>
    <w:rsid w:val="00147420"/>
    <w:rsid w:val="00161311"/>
    <w:rsid w:val="001642E6"/>
    <w:rsid w:val="0017662A"/>
    <w:rsid w:val="00184838"/>
    <w:rsid w:val="00193BD4"/>
    <w:rsid w:val="001C28ED"/>
    <w:rsid w:val="001C6F93"/>
    <w:rsid w:val="001C7004"/>
    <w:rsid w:val="001D68DC"/>
    <w:rsid w:val="001E7B84"/>
    <w:rsid w:val="001E7CAB"/>
    <w:rsid w:val="001F2A6A"/>
    <w:rsid w:val="0020778B"/>
    <w:rsid w:val="00211580"/>
    <w:rsid w:val="00230D52"/>
    <w:rsid w:val="00242496"/>
    <w:rsid w:val="00285A3C"/>
    <w:rsid w:val="002B1AE2"/>
    <w:rsid w:val="002B418B"/>
    <w:rsid w:val="002D068B"/>
    <w:rsid w:val="002D7708"/>
    <w:rsid w:val="003150B3"/>
    <w:rsid w:val="00324EB3"/>
    <w:rsid w:val="00340D3E"/>
    <w:rsid w:val="00380DE4"/>
    <w:rsid w:val="00383FE5"/>
    <w:rsid w:val="003874E2"/>
    <w:rsid w:val="003C1EB9"/>
    <w:rsid w:val="003D65B7"/>
    <w:rsid w:val="00415FD3"/>
    <w:rsid w:val="00420348"/>
    <w:rsid w:val="00473F57"/>
    <w:rsid w:val="004933A7"/>
    <w:rsid w:val="004A0242"/>
    <w:rsid w:val="004E1165"/>
    <w:rsid w:val="00511CB2"/>
    <w:rsid w:val="0052043B"/>
    <w:rsid w:val="00553E63"/>
    <w:rsid w:val="00556661"/>
    <w:rsid w:val="00571142"/>
    <w:rsid w:val="005714AF"/>
    <w:rsid w:val="005A2B1E"/>
    <w:rsid w:val="005C5856"/>
    <w:rsid w:val="005D4713"/>
    <w:rsid w:val="005E4B41"/>
    <w:rsid w:val="00607614"/>
    <w:rsid w:val="00617EA1"/>
    <w:rsid w:val="00626B38"/>
    <w:rsid w:val="00635828"/>
    <w:rsid w:val="00637F12"/>
    <w:rsid w:val="00667553"/>
    <w:rsid w:val="00682031"/>
    <w:rsid w:val="006A5253"/>
    <w:rsid w:val="006A72CD"/>
    <w:rsid w:val="006F3FEB"/>
    <w:rsid w:val="006F75DE"/>
    <w:rsid w:val="007177D9"/>
    <w:rsid w:val="00721E09"/>
    <w:rsid w:val="007272D6"/>
    <w:rsid w:val="00727E65"/>
    <w:rsid w:val="0074334E"/>
    <w:rsid w:val="0075080D"/>
    <w:rsid w:val="007709B3"/>
    <w:rsid w:val="007B388C"/>
    <w:rsid w:val="007B4FD6"/>
    <w:rsid w:val="007F699F"/>
    <w:rsid w:val="0083050D"/>
    <w:rsid w:val="00841526"/>
    <w:rsid w:val="0084384F"/>
    <w:rsid w:val="00861D98"/>
    <w:rsid w:val="008856D6"/>
    <w:rsid w:val="008B47D8"/>
    <w:rsid w:val="008C2299"/>
    <w:rsid w:val="008D1BA6"/>
    <w:rsid w:val="008D5000"/>
    <w:rsid w:val="008D598D"/>
    <w:rsid w:val="008E16DF"/>
    <w:rsid w:val="008E4579"/>
    <w:rsid w:val="008F629C"/>
    <w:rsid w:val="00925D9A"/>
    <w:rsid w:val="00936A64"/>
    <w:rsid w:val="0095355D"/>
    <w:rsid w:val="0096470A"/>
    <w:rsid w:val="009750CC"/>
    <w:rsid w:val="009A3374"/>
    <w:rsid w:val="00A55F8C"/>
    <w:rsid w:val="00A564EF"/>
    <w:rsid w:val="00A7719F"/>
    <w:rsid w:val="00AB6B94"/>
    <w:rsid w:val="00AC0A1D"/>
    <w:rsid w:val="00AE5601"/>
    <w:rsid w:val="00AF23E1"/>
    <w:rsid w:val="00AF30A0"/>
    <w:rsid w:val="00B00B4C"/>
    <w:rsid w:val="00B03284"/>
    <w:rsid w:val="00B46D2E"/>
    <w:rsid w:val="00B55419"/>
    <w:rsid w:val="00B97E34"/>
    <w:rsid w:val="00BB5E72"/>
    <w:rsid w:val="00BE518E"/>
    <w:rsid w:val="00BE7F82"/>
    <w:rsid w:val="00C409F1"/>
    <w:rsid w:val="00C4668B"/>
    <w:rsid w:val="00C55D05"/>
    <w:rsid w:val="00C62C31"/>
    <w:rsid w:val="00C65815"/>
    <w:rsid w:val="00C665AB"/>
    <w:rsid w:val="00CA1955"/>
    <w:rsid w:val="00CA61F3"/>
    <w:rsid w:val="00CD3525"/>
    <w:rsid w:val="00CD38E6"/>
    <w:rsid w:val="00CE1427"/>
    <w:rsid w:val="00CE21E4"/>
    <w:rsid w:val="00CE407C"/>
    <w:rsid w:val="00CF1278"/>
    <w:rsid w:val="00CF19EC"/>
    <w:rsid w:val="00CF5D49"/>
    <w:rsid w:val="00D02E18"/>
    <w:rsid w:val="00D12FE3"/>
    <w:rsid w:val="00D23DD2"/>
    <w:rsid w:val="00D31293"/>
    <w:rsid w:val="00D47DC1"/>
    <w:rsid w:val="00D50416"/>
    <w:rsid w:val="00D601B0"/>
    <w:rsid w:val="00D67184"/>
    <w:rsid w:val="00DA5BD8"/>
    <w:rsid w:val="00DC4BCE"/>
    <w:rsid w:val="00DE098D"/>
    <w:rsid w:val="00DE3229"/>
    <w:rsid w:val="00DE4627"/>
    <w:rsid w:val="00E01F1E"/>
    <w:rsid w:val="00E151B1"/>
    <w:rsid w:val="00E15D6C"/>
    <w:rsid w:val="00E40F47"/>
    <w:rsid w:val="00E87370"/>
    <w:rsid w:val="00E949E0"/>
    <w:rsid w:val="00EB67D3"/>
    <w:rsid w:val="00EB6CBD"/>
    <w:rsid w:val="00EC3FC2"/>
    <w:rsid w:val="00ED2C33"/>
    <w:rsid w:val="00EE35C3"/>
    <w:rsid w:val="00EE64C1"/>
    <w:rsid w:val="00EE6EF7"/>
    <w:rsid w:val="00F049DC"/>
    <w:rsid w:val="00F35D31"/>
    <w:rsid w:val="00F5372E"/>
    <w:rsid w:val="00F60A56"/>
    <w:rsid w:val="00F64F82"/>
    <w:rsid w:val="00F71F09"/>
    <w:rsid w:val="00F97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6D301B-6A15-428D-9A32-27256E07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68B"/>
    <w:pPr>
      <w:spacing w:after="0" w:line="240" w:lineRule="auto"/>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68B"/>
    <w:pPr>
      <w:ind w:left="720"/>
      <w:contextualSpacing/>
    </w:pPr>
  </w:style>
  <w:style w:type="paragraph" w:styleId="Header">
    <w:name w:val="header"/>
    <w:basedOn w:val="Normal"/>
    <w:link w:val="HeaderChar"/>
    <w:uiPriority w:val="99"/>
    <w:unhideWhenUsed/>
    <w:rsid w:val="0017662A"/>
    <w:pPr>
      <w:tabs>
        <w:tab w:val="center" w:pos="4680"/>
        <w:tab w:val="right" w:pos="9360"/>
      </w:tabs>
    </w:pPr>
  </w:style>
  <w:style w:type="character" w:customStyle="1" w:styleId="HeaderChar">
    <w:name w:val="Header Char"/>
    <w:basedOn w:val="DefaultParagraphFont"/>
    <w:link w:val="Header"/>
    <w:uiPriority w:val="99"/>
    <w:rsid w:val="0017662A"/>
    <w:rPr>
      <w:b/>
      <w:sz w:val="24"/>
      <w:szCs w:val="24"/>
    </w:rPr>
  </w:style>
  <w:style w:type="paragraph" w:styleId="Footer">
    <w:name w:val="footer"/>
    <w:basedOn w:val="Normal"/>
    <w:link w:val="FooterChar"/>
    <w:uiPriority w:val="99"/>
    <w:unhideWhenUsed/>
    <w:rsid w:val="0017662A"/>
    <w:pPr>
      <w:tabs>
        <w:tab w:val="center" w:pos="4680"/>
        <w:tab w:val="right" w:pos="9360"/>
      </w:tabs>
    </w:pPr>
  </w:style>
  <w:style w:type="character" w:customStyle="1" w:styleId="FooterChar">
    <w:name w:val="Footer Char"/>
    <w:basedOn w:val="DefaultParagraphFont"/>
    <w:link w:val="Footer"/>
    <w:uiPriority w:val="99"/>
    <w:rsid w:val="0017662A"/>
    <w:rPr>
      <w:b/>
      <w:sz w:val="24"/>
      <w:szCs w:val="24"/>
    </w:rPr>
  </w:style>
  <w:style w:type="paragraph" w:styleId="NoSpacing">
    <w:name w:val="No Spacing"/>
    <w:link w:val="NoSpacingChar"/>
    <w:uiPriority w:val="1"/>
    <w:qFormat/>
    <w:rsid w:val="0017662A"/>
    <w:pPr>
      <w:spacing w:after="0" w:line="240" w:lineRule="auto"/>
    </w:pPr>
  </w:style>
  <w:style w:type="character" w:customStyle="1" w:styleId="NoSpacingChar">
    <w:name w:val="No Spacing Char"/>
    <w:basedOn w:val="DefaultParagraphFont"/>
    <w:link w:val="NoSpacing"/>
    <w:uiPriority w:val="1"/>
    <w:rsid w:val="0017662A"/>
  </w:style>
  <w:style w:type="paragraph" w:styleId="BalloonText">
    <w:name w:val="Balloon Text"/>
    <w:basedOn w:val="Normal"/>
    <w:link w:val="BalloonTextChar"/>
    <w:uiPriority w:val="99"/>
    <w:semiHidden/>
    <w:unhideWhenUsed/>
    <w:rsid w:val="00DC4BCE"/>
    <w:rPr>
      <w:rFonts w:ascii="Tahoma" w:hAnsi="Tahoma" w:cs="Tahoma"/>
      <w:sz w:val="16"/>
      <w:szCs w:val="16"/>
    </w:rPr>
  </w:style>
  <w:style w:type="character" w:customStyle="1" w:styleId="BalloonTextChar">
    <w:name w:val="Balloon Text Char"/>
    <w:basedOn w:val="DefaultParagraphFont"/>
    <w:link w:val="BalloonText"/>
    <w:uiPriority w:val="99"/>
    <w:semiHidden/>
    <w:rsid w:val="00DC4BCE"/>
    <w:rPr>
      <w:rFonts w:ascii="Tahoma" w:hAnsi="Tahoma" w:cs="Tahoma"/>
      <w:b/>
      <w:sz w:val="16"/>
      <w:szCs w:val="16"/>
    </w:rPr>
  </w:style>
  <w:style w:type="table" w:styleId="TableGrid">
    <w:name w:val="Table Grid"/>
    <w:basedOn w:val="TableNormal"/>
    <w:uiPriority w:val="59"/>
    <w:rsid w:val="001E7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3993F-FDF5-4708-859F-C47BE43E5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2234</Words>
  <Characters>12736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Stodghill</dc:creator>
  <cp:lastModifiedBy>Misti Hodges</cp:lastModifiedBy>
  <cp:revision>2</cp:revision>
  <cp:lastPrinted>2017-01-06T23:07:00Z</cp:lastPrinted>
  <dcterms:created xsi:type="dcterms:W3CDTF">2018-05-03T19:08:00Z</dcterms:created>
  <dcterms:modified xsi:type="dcterms:W3CDTF">2018-05-03T19:08:00Z</dcterms:modified>
</cp:coreProperties>
</file>